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5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46"/>
        <w:gridCol w:w="3229"/>
      </w:tblGrid>
      <w:tr w:rsidR="00810C51" w:rsidTr="004875CD">
        <w:tc>
          <w:tcPr>
            <w:tcW w:w="6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10C51" w:rsidRPr="00C824F5" w:rsidRDefault="00870CB6">
            <w:pPr>
              <w:pStyle w:val="Ttulo1"/>
              <w:shd w:val="clear" w:color="auto" w:fill="FFFFFF"/>
              <w:spacing w:line="360" w:lineRule="atLeast"/>
              <w:jc w:val="center"/>
              <w:rPr>
                <w:rFonts w:ascii="Arial" w:hAnsi="Arial" w:cs="Arial"/>
                <w:color w:val="111111"/>
                <w:sz w:val="36"/>
                <w:szCs w:val="36"/>
                <w:lang w:val="es-CL"/>
              </w:rPr>
            </w:pPr>
            <w:r w:rsidRPr="00C824F5">
              <w:rPr>
                <w:rFonts w:ascii="Arial" w:hAnsi="Arial" w:cs="Arial"/>
                <w:color w:val="111111"/>
                <w:sz w:val="36"/>
                <w:szCs w:val="36"/>
                <w:lang w:val="es-CL"/>
              </w:rPr>
              <w:t>JUAN CARLOS LOPEZ GARCIA</w:t>
            </w:r>
          </w:p>
          <w:p w:rsidR="00C824F5" w:rsidRPr="00C824F5" w:rsidRDefault="00C824F5">
            <w:pPr>
              <w:pStyle w:val="Ttulo1"/>
              <w:shd w:val="clear" w:color="auto" w:fill="FFFFFF"/>
              <w:spacing w:line="360" w:lineRule="atLeast"/>
              <w:jc w:val="center"/>
              <w:rPr>
                <w:rFonts w:ascii="Arial" w:hAnsi="Arial" w:cs="Arial"/>
                <w:color w:val="111111"/>
                <w:sz w:val="32"/>
                <w:szCs w:val="32"/>
                <w:lang w:val="es-CL"/>
              </w:rPr>
            </w:pPr>
            <w:r w:rsidRPr="00C824F5">
              <w:rPr>
                <w:rFonts w:ascii="Arial" w:hAnsi="Arial" w:cs="Arial"/>
                <w:color w:val="111111"/>
                <w:sz w:val="32"/>
                <w:szCs w:val="32"/>
                <w:lang w:val="es-CL"/>
              </w:rPr>
              <w:t xml:space="preserve">Técnico Profesional </w:t>
            </w:r>
            <w:r w:rsidR="00E0106B">
              <w:rPr>
                <w:rFonts w:ascii="Arial" w:hAnsi="Arial" w:cs="Arial"/>
                <w:color w:val="111111"/>
                <w:sz w:val="32"/>
                <w:szCs w:val="32"/>
                <w:lang w:val="es-CL"/>
              </w:rPr>
              <w:t xml:space="preserve">Universitario </w:t>
            </w:r>
            <w:r w:rsidRPr="00C824F5">
              <w:rPr>
                <w:rFonts w:ascii="Arial" w:hAnsi="Arial" w:cs="Arial"/>
                <w:color w:val="111111"/>
                <w:sz w:val="32"/>
                <w:szCs w:val="32"/>
                <w:lang w:val="es-CL"/>
              </w:rPr>
              <w:t>en Administración</w:t>
            </w:r>
          </w:p>
          <w:p w:rsidR="00810C51" w:rsidRDefault="00810C51" w:rsidP="00870CB6">
            <w:pPr>
              <w:pStyle w:val="Ttulo2"/>
              <w:shd w:val="clear" w:color="auto" w:fill="FFFFFF"/>
              <w:spacing w:before="0" w:line="360" w:lineRule="atLeast"/>
              <w:jc w:val="center"/>
            </w:pPr>
          </w:p>
        </w:tc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10C51" w:rsidRPr="00870CB6" w:rsidRDefault="00870CB6">
            <w:pPr>
              <w:pStyle w:val="Ttulo4"/>
              <w:spacing w:before="0"/>
              <w:rPr>
                <w:lang w:val="en-US"/>
              </w:rPr>
            </w:pPr>
            <w:r>
              <w:rPr>
                <w:rFonts w:ascii="Arial" w:hAnsi="Arial" w:cs="Arial"/>
                <w:color w:val="343434"/>
                <w:sz w:val="20"/>
                <w:szCs w:val="20"/>
                <w:lang w:val="en-US"/>
              </w:rPr>
              <w:t>Móvil</w:t>
            </w:r>
            <w:r w:rsidR="008F014A">
              <w:rPr>
                <w:rFonts w:ascii="Arial" w:hAnsi="Arial" w:cs="Arial"/>
                <w:color w:val="343434"/>
                <w:sz w:val="20"/>
                <w:szCs w:val="20"/>
                <w:lang w:val="en-US"/>
              </w:rPr>
              <w:t xml:space="preserve">: </w:t>
            </w:r>
            <w:r w:rsidR="008F014A">
              <w:rPr>
                <w:rFonts w:ascii="Arial" w:hAnsi="Arial" w:cs="Arial"/>
                <w:b w:val="0"/>
                <w:color w:val="343434"/>
                <w:sz w:val="20"/>
                <w:szCs w:val="20"/>
                <w:lang w:val="en-US"/>
              </w:rPr>
              <w:t>+56</w:t>
            </w:r>
            <w:r>
              <w:rPr>
                <w:rFonts w:ascii="Arial" w:hAnsi="Arial" w:cs="Arial"/>
                <w:b w:val="0"/>
                <w:color w:val="343434"/>
                <w:sz w:val="20"/>
                <w:szCs w:val="20"/>
                <w:lang w:val="en-US"/>
              </w:rPr>
              <w:t xml:space="preserve"> </w:t>
            </w:r>
            <w:r w:rsidR="008F014A">
              <w:rPr>
                <w:rFonts w:ascii="Arial" w:hAnsi="Arial" w:cs="Arial"/>
                <w:b w:val="0"/>
                <w:color w:val="343434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b w:val="0"/>
                <w:color w:val="343434"/>
                <w:sz w:val="20"/>
                <w:szCs w:val="20"/>
                <w:lang w:val="en-US"/>
              </w:rPr>
              <w:t xml:space="preserve"> 35891361</w:t>
            </w:r>
          </w:p>
          <w:p w:rsidR="00810C51" w:rsidRPr="00780C76" w:rsidRDefault="008F014A">
            <w:pPr>
              <w:pStyle w:val="Ttulo4"/>
              <w:spacing w:before="0"/>
              <w:rPr>
                <w:lang w:val="en-US"/>
              </w:rPr>
            </w:pPr>
            <w:r>
              <w:rPr>
                <w:rFonts w:ascii="Arial" w:hAnsi="Arial" w:cs="Arial"/>
                <w:color w:val="343434"/>
                <w:sz w:val="20"/>
                <w:szCs w:val="20"/>
                <w:lang w:val="en-US"/>
              </w:rPr>
              <w:t xml:space="preserve">E-mail: </w:t>
            </w:r>
            <w:r w:rsidR="00870CB6">
              <w:rPr>
                <w:rFonts w:ascii="Arial" w:hAnsi="Arial" w:cs="Arial"/>
                <w:b w:val="0"/>
                <w:color w:val="343434"/>
                <w:sz w:val="20"/>
                <w:szCs w:val="20"/>
                <w:lang w:val="en-US"/>
              </w:rPr>
              <w:t>jclg240872</w:t>
            </w:r>
            <w:hyperlink r:id="rId7">
              <w:r>
                <w:rPr>
                  <w:rStyle w:val="EnlacedeInternet"/>
                  <w:rFonts w:ascii="Arial" w:hAnsi="Arial" w:cs="Arial"/>
                  <w:b w:val="0"/>
                  <w:color w:val="343434"/>
                  <w:sz w:val="20"/>
                  <w:szCs w:val="20"/>
                  <w:u w:val="none"/>
                  <w:lang w:val="en-US"/>
                </w:rPr>
                <w:t>@</w:t>
              </w:r>
              <w:r w:rsidR="00870CB6">
                <w:rPr>
                  <w:rStyle w:val="EnlacedeInternet"/>
                  <w:rFonts w:ascii="Arial" w:hAnsi="Arial" w:cs="Arial"/>
                  <w:b w:val="0"/>
                  <w:color w:val="343434"/>
                  <w:sz w:val="20"/>
                  <w:szCs w:val="20"/>
                  <w:u w:val="none"/>
                  <w:lang w:val="en-US"/>
                </w:rPr>
                <w:t>hotmail.com</w:t>
              </w:r>
            </w:hyperlink>
          </w:p>
          <w:p w:rsidR="00810C51" w:rsidRDefault="008F014A">
            <w:pPr>
              <w:pStyle w:val="Ttulo4"/>
              <w:spacing w:before="0"/>
            </w:pPr>
            <w:r w:rsidRPr="00780C76">
              <w:rPr>
                <w:rFonts w:ascii="Arial" w:hAnsi="Arial" w:cs="Arial"/>
                <w:color w:val="343434"/>
                <w:sz w:val="20"/>
                <w:szCs w:val="20"/>
                <w:lang w:val="es-CL"/>
              </w:rPr>
              <w:t>Dirección:</w:t>
            </w:r>
            <w:r w:rsidRPr="00780C76">
              <w:rPr>
                <w:rFonts w:ascii="Arial" w:hAnsi="Arial" w:cs="Arial"/>
                <w:b w:val="0"/>
                <w:bCs w:val="0"/>
                <w:color w:val="343434"/>
                <w:sz w:val="20"/>
                <w:szCs w:val="20"/>
                <w:lang w:val="es-CL"/>
              </w:rPr>
              <w:t xml:space="preserve"> </w:t>
            </w:r>
            <w:r w:rsidR="004875CD">
              <w:rPr>
                <w:rFonts w:ascii="Arial" w:hAnsi="Arial" w:cs="Arial"/>
                <w:b w:val="0"/>
                <w:bCs w:val="0"/>
                <w:color w:val="343434"/>
                <w:sz w:val="20"/>
                <w:szCs w:val="20"/>
                <w:lang w:val="es-CL"/>
              </w:rPr>
              <w:t>Conde del Maule 4521</w:t>
            </w:r>
            <w:r w:rsidR="00D21239">
              <w:rPr>
                <w:rFonts w:ascii="Arial" w:hAnsi="Arial" w:cs="Arial"/>
                <w:b w:val="0"/>
                <w:bCs w:val="0"/>
                <w:color w:val="343434"/>
                <w:sz w:val="20"/>
                <w:szCs w:val="20"/>
                <w:lang w:val="es-CL"/>
              </w:rPr>
              <w:t>, dpto</w:t>
            </w:r>
            <w:r w:rsidR="00870CB6">
              <w:rPr>
                <w:rFonts w:ascii="Arial" w:hAnsi="Arial" w:cs="Arial"/>
                <w:b w:val="0"/>
                <w:bCs w:val="0"/>
                <w:color w:val="343434"/>
                <w:sz w:val="20"/>
                <w:szCs w:val="20"/>
                <w:lang w:val="es-CL"/>
              </w:rPr>
              <w:t>. 1410, Comuna</w:t>
            </w:r>
            <w:r w:rsidR="004875CD">
              <w:rPr>
                <w:rFonts w:ascii="Arial" w:hAnsi="Arial" w:cs="Arial"/>
                <w:b w:val="0"/>
                <w:bCs w:val="0"/>
                <w:color w:val="343434"/>
                <w:sz w:val="20"/>
                <w:szCs w:val="20"/>
                <w:lang w:val="es-CL"/>
              </w:rPr>
              <w:t xml:space="preserve"> Estación Central. Santiago</w:t>
            </w:r>
            <w:r w:rsidRPr="00780C76">
              <w:rPr>
                <w:rFonts w:ascii="Arial" w:hAnsi="Arial" w:cs="Arial"/>
                <w:b w:val="0"/>
                <w:bCs w:val="0"/>
                <w:color w:val="343434"/>
                <w:sz w:val="20"/>
                <w:szCs w:val="20"/>
                <w:lang w:val="es-CL"/>
              </w:rPr>
              <w:t>, Chile</w:t>
            </w:r>
          </w:p>
          <w:p w:rsidR="00810C51" w:rsidRDefault="008F014A">
            <w:pPr>
              <w:pStyle w:val="Ttulo4"/>
              <w:spacing w:before="0"/>
            </w:pPr>
            <w:r w:rsidRPr="00780C76">
              <w:rPr>
                <w:rFonts w:ascii="Arial" w:hAnsi="Arial" w:cs="Arial"/>
                <w:color w:val="343434"/>
                <w:sz w:val="20"/>
                <w:szCs w:val="20"/>
                <w:lang w:val="es-CL"/>
              </w:rPr>
              <w:t xml:space="preserve">Nacionalidad: </w:t>
            </w:r>
            <w:r w:rsidR="006D44B8">
              <w:rPr>
                <w:rFonts w:ascii="Arial" w:hAnsi="Arial" w:cs="Arial"/>
                <w:b w:val="0"/>
                <w:bCs w:val="0"/>
                <w:color w:val="343434"/>
                <w:sz w:val="20"/>
                <w:szCs w:val="20"/>
                <w:lang w:val="es-CL"/>
              </w:rPr>
              <w:t>Venezolana</w:t>
            </w:r>
          </w:p>
        </w:tc>
      </w:tr>
    </w:tbl>
    <w:p w:rsidR="00C824F5" w:rsidRPr="00780C76" w:rsidRDefault="00C824F5" w:rsidP="00C824F5">
      <w:pPr>
        <w:pStyle w:val="Ttulo1"/>
        <w:shd w:val="clear" w:color="auto" w:fill="FFFFFF"/>
        <w:spacing w:line="360" w:lineRule="atLeast"/>
        <w:jc w:val="center"/>
        <w:rPr>
          <w:rFonts w:ascii="Arial" w:hAnsi="Arial" w:cs="Arial"/>
          <w:color w:val="111111"/>
          <w:sz w:val="28"/>
          <w:szCs w:val="28"/>
          <w:lang w:val="es-CL"/>
        </w:rPr>
      </w:pPr>
    </w:p>
    <w:tbl>
      <w:tblPr>
        <w:tblStyle w:val="Tablaconcuadrcula"/>
        <w:tblW w:w="996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62"/>
      </w:tblGrid>
      <w:tr w:rsidR="00C824F5" w:rsidTr="006D3257">
        <w:tc>
          <w:tcPr>
            <w:tcW w:w="9962" w:type="dxa"/>
            <w:shd w:val="clear" w:color="auto" w:fill="F2F2F2" w:themeFill="background1" w:themeFillShade="F2"/>
            <w:tcMar>
              <w:left w:w="103" w:type="dxa"/>
            </w:tcMar>
          </w:tcPr>
          <w:p w:rsidR="00C824F5" w:rsidRDefault="00C824F5" w:rsidP="006D3257">
            <w:pPr>
              <w:pStyle w:val="Contenidodelatabla"/>
              <w:jc w:val="center"/>
            </w:pPr>
            <w:r>
              <w:rPr>
                <w:rFonts w:ascii="Arial" w:eastAsia="Nimbus Mono L" w:hAnsi="Arial" w:cs="Arial"/>
                <w:b/>
                <w:bCs/>
              </w:rPr>
              <w:t>PERFIL</w:t>
            </w:r>
          </w:p>
        </w:tc>
      </w:tr>
    </w:tbl>
    <w:p w:rsidR="00C824F5" w:rsidRDefault="00C824F5" w:rsidP="00C824F5">
      <w:pPr>
        <w:pStyle w:val="Textoindependiente"/>
        <w:spacing w:after="0"/>
        <w:jc w:val="both"/>
        <w:rPr>
          <w:rFonts w:ascii="Arial" w:hAnsi="Arial" w:cs="Arial"/>
          <w:color w:val="343434"/>
          <w:lang w:val="en-US"/>
        </w:rPr>
      </w:pPr>
    </w:p>
    <w:p w:rsidR="00C824F5" w:rsidRDefault="00C824F5" w:rsidP="00C824F5">
      <w:pPr>
        <w:ind w:firstLine="709"/>
        <w:jc w:val="both"/>
        <w:rPr>
          <w:rFonts w:ascii="Arial" w:eastAsia="MS Mincho" w:hAnsi="Arial" w:cs="Times New Roman"/>
          <w:color w:val="auto"/>
          <w:sz w:val="22"/>
          <w:szCs w:val="22"/>
          <w:lang w:val="es-ES_tradnl" w:eastAsia="es-ES" w:bidi="ar-SA"/>
        </w:rPr>
      </w:pPr>
      <w:r w:rsidRPr="00C824F5">
        <w:rPr>
          <w:rFonts w:ascii="Arial" w:eastAsia="MS Mincho" w:hAnsi="Arial" w:cs="Times New Roman"/>
          <w:color w:val="auto"/>
          <w:szCs w:val="22"/>
          <w:lang w:val="es-ES" w:eastAsia="es-ES" w:bidi="ar-SA"/>
        </w:rPr>
        <w:t>Profesional universitario en el área de administración con más de 12 años de experiencia en cargos contables-administrativos y compras en empresas de consumo masivo, servicios petroleros (tanto nacional como internacional) y minería. También con desempeño en cuentas por pagar y contratación de proveedores. Me considero una persona responsable, proactiva y dispuesta a nuevos retos y al trabajo en equipo en función de los objetivos de la empresa.</w:t>
      </w:r>
    </w:p>
    <w:tbl>
      <w:tblPr>
        <w:tblW w:w="9972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810C51" w:rsidRPr="009F1061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48" w:type="dxa"/>
            </w:tcMar>
          </w:tcPr>
          <w:p w:rsidR="00810C51" w:rsidRPr="009F1061" w:rsidRDefault="00C824F5">
            <w:pPr>
              <w:pStyle w:val="Contenidodelatabl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43434"/>
                <w:lang w:val="en-US"/>
              </w:rPr>
              <w:tab/>
            </w:r>
            <w:r w:rsidR="00780C76" w:rsidRPr="009F1061">
              <w:rPr>
                <w:rFonts w:ascii="Arial" w:eastAsia="Nimbus Mono L" w:hAnsi="Arial" w:cs="Arial"/>
                <w:b/>
                <w:bCs/>
              </w:rPr>
              <w:t>EXPERIENCIA LABORAL</w:t>
            </w:r>
          </w:p>
        </w:tc>
      </w:tr>
    </w:tbl>
    <w:p w:rsidR="00810C51" w:rsidRPr="009F1061" w:rsidRDefault="00810C51">
      <w:pPr>
        <w:pStyle w:val="Textopreformateado"/>
        <w:shd w:val="clear" w:color="auto" w:fill="FFFFFF"/>
        <w:spacing w:line="360" w:lineRule="atLeast"/>
        <w:rPr>
          <w:rFonts w:ascii="Arial" w:hAnsi="Arial" w:cs="Arial"/>
          <w:color w:val="343434"/>
          <w:sz w:val="24"/>
          <w:szCs w:val="24"/>
        </w:rPr>
      </w:pPr>
    </w:p>
    <w:p w:rsidR="00810C51" w:rsidRPr="008F695F" w:rsidRDefault="00C824F5" w:rsidP="00C34133">
      <w:pPr>
        <w:pStyle w:val="Ttulo6"/>
        <w:shd w:val="clear" w:color="auto" w:fill="FFFFFF"/>
        <w:spacing w:before="0" w:after="0"/>
        <w:rPr>
          <w:rFonts w:ascii="Arial" w:hAnsi="Arial" w:cs="Arial"/>
          <w:b w:val="0"/>
          <w:color w:val="343434"/>
          <w:sz w:val="24"/>
          <w:szCs w:val="24"/>
          <w:highlight w:val="white"/>
        </w:rPr>
      </w:pPr>
      <w:r>
        <w:rPr>
          <w:rFonts w:ascii="Arial" w:hAnsi="Arial" w:cs="Arial"/>
          <w:color w:val="343434"/>
          <w:sz w:val="24"/>
          <w:szCs w:val="24"/>
          <w:highlight w:val="white"/>
        </w:rPr>
        <w:t>INVERSIONES BALOOMY</w:t>
      </w:r>
      <w:r w:rsidR="00A55B11" w:rsidRPr="008F695F">
        <w:rPr>
          <w:rFonts w:ascii="Arial" w:hAnsi="Arial" w:cs="Arial"/>
          <w:color w:val="343434"/>
          <w:sz w:val="24"/>
          <w:szCs w:val="24"/>
          <w:highlight w:val="white"/>
        </w:rPr>
        <w:t xml:space="preserve">, C.A. </w:t>
      </w:r>
      <w:r w:rsidR="00A55B11" w:rsidRPr="008F695F">
        <w:rPr>
          <w:rFonts w:ascii="Arial" w:hAnsi="Arial" w:cs="Arial"/>
          <w:b w:val="0"/>
          <w:color w:val="343434"/>
          <w:sz w:val="24"/>
          <w:szCs w:val="24"/>
          <w:highlight w:val="white"/>
        </w:rPr>
        <w:t>(</w:t>
      </w:r>
      <w:r w:rsidR="00ED6635">
        <w:rPr>
          <w:rFonts w:ascii="Arial" w:hAnsi="Arial" w:cs="Arial"/>
          <w:b w:val="0"/>
          <w:color w:val="343434"/>
          <w:sz w:val="24"/>
          <w:szCs w:val="24"/>
          <w:highlight w:val="white"/>
        </w:rPr>
        <w:t>Fábrica y d</w:t>
      </w:r>
      <w:r>
        <w:rPr>
          <w:rFonts w:ascii="Arial" w:hAnsi="Arial" w:cs="Arial"/>
          <w:b w:val="0"/>
          <w:color w:val="343434"/>
          <w:sz w:val="24"/>
          <w:szCs w:val="24"/>
          <w:highlight w:val="white"/>
        </w:rPr>
        <w:t xml:space="preserve">istribuidora de </w:t>
      </w:r>
      <w:r w:rsidR="00ED6635">
        <w:rPr>
          <w:rFonts w:ascii="Arial" w:hAnsi="Arial" w:cs="Arial"/>
          <w:b w:val="0"/>
          <w:color w:val="343434"/>
          <w:sz w:val="24"/>
          <w:szCs w:val="24"/>
          <w:highlight w:val="white"/>
        </w:rPr>
        <w:t>dulces y panecillos</w:t>
      </w:r>
      <w:r>
        <w:rPr>
          <w:rFonts w:ascii="Arial" w:hAnsi="Arial" w:cs="Arial"/>
          <w:b w:val="0"/>
          <w:color w:val="343434"/>
          <w:sz w:val="24"/>
          <w:szCs w:val="24"/>
          <w:highlight w:val="white"/>
        </w:rPr>
        <w:t>)</w:t>
      </w:r>
      <w:r w:rsidR="00ED6635">
        <w:rPr>
          <w:rFonts w:ascii="Arial" w:hAnsi="Arial" w:cs="Arial"/>
          <w:b w:val="0"/>
          <w:color w:val="343434"/>
          <w:sz w:val="24"/>
          <w:szCs w:val="24"/>
          <w:highlight w:val="white"/>
        </w:rPr>
        <w:t xml:space="preserve"> </w:t>
      </w:r>
    </w:p>
    <w:p w:rsidR="00810C51" w:rsidRPr="008F695F" w:rsidRDefault="00A55B11" w:rsidP="00C34133">
      <w:pPr>
        <w:pStyle w:val="Textoindependiente"/>
        <w:spacing w:line="240" w:lineRule="auto"/>
        <w:rPr>
          <w:rFonts w:ascii="Arial" w:hAnsi="Arial" w:cs="Arial"/>
        </w:rPr>
      </w:pPr>
      <w:r w:rsidRPr="008F695F">
        <w:rPr>
          <w:rFonts w:ascii="Arial" w:hAnsi="Arial" w:cs="Arial"/>
          <w:b/>
          <w:color w:val="343434"/>
          <w:highlight w:val="white"/>
        </w:rPr>
        <w:t>Marzo 2015 – Marzo 2018</w:t>
      </w:r>
      <w:r w:rsidR="0036447D" w:rsidRPr="008F695F">
        <w:rPr>
          <w:rFonts w:ascii="Arial" w:hAnsi="Arial" w:cs="Arial"/>
          <w:b/>
          <w:color w:val="343434"/>
        </w:rPr>
        <w:t xml:space="preserve">. </w:t>
      </w:r>
      <w:r w:rsidR="0036447D" w:rsidRPr="008F695F">
        <w:rPr>
          <w:rFonts w:ascii="Arial" w:hAnsi="Arial" w:cs="Arial"/>
          <w:color w:val="343434"/>
        </w:rPr>
        <w:t>San Cristóbal-Venezuela</w:t>
      </w:r>
    </w:p>
    <w:p w:rsidR="00810C51" w:rsidRPr="008F695F" w:rsidRDefault="00BF3EEE" w:rsidP="00C34133">
      <w:pPr>
        <w:pStyle w:val="Textoindependiente"/>
        <w:spacing w:line="240" w:lineRule="auto"/>
        <w:rPr>
          <w:rFonts w:ascii="Arial" w:hAnsi="Arial" w:cs="Arial"/>
          <w:b/>
          <w:color w:val="343434"/>
          <w:highlight w:val="white"/>
        </w:rPr>
      </w:pPr>
      <w:r w:rsidRPr="008F695F">
        <w:rPr>
          <w:rFonts w:ascii="Arial" w:hAnsi="Arial" w:cs="Arial"/>
          <w:b/>
          <w:color w:val="343434"/>
        </w:rPr>
        <w:t>Cargo</w:t>
      </w:r>
      <w:r w:rsidR="008F014A" w:rsidRPr="008F695F">
        <w:rPr>
          <w:rFonts w:ascii="Arial" w:hAnsi="Arial" w:cs="Arial"/>
          <w:b/>
          <w:color w:val="343434"/>
          <w:lang w:val="es-CL"/>
        </w:rPr>
        <w:t>:</w:t>
      </w:r>
      <w:r w:rsidR="008F014A" w:rsidRPr="008F695F">
        <w:rPr>
          <w:rFonts w:ascii="Arial" w:hAnsi="Arial" w:cs="Arial"/>
          <w:color w:val="343434"/>
        </w:rPr>
        <w:t> </w:t>
      </w:r>
      <w:r w:rsidR="00C824F5">
        <w:rPr>
          <w:rFonts w:ascii="Arial" w:hAnsi="Arial" w:cs="Arial"/>
          <w:color w:val="343434"/>
        </w:rPr>
        <w:t>Jefe Administrativo</w:t>
      </w:r>
      <w:r w:rsidR="006F6F72">
        <w:rPr>
          <w:rFonts w:ascii="Arial" w:hAnsi="Arial" w:cs="Arial"/>
          <w:color w:val="343434"/>
        </w:rPr>
        <w:t xml:space="preserve"> </w:t>
      </w:r>
    </w:p>
    <w:p w:rsidR="00810C51" w:rsidRPr="008F695F" w:rsidRDefault="008F014A" w:rsidP="00C34133">
      <w:pPr>
        <w:pStyle w:val="Ttulo6"/>
        <w:spacing w:before="0" w:after="0"/>
        <w:rPr>
          <w:rFonts w:ascii="Arial" w:hAnsi="Arial" w:cs="Arial"/>
          <w:color w:val="343434"/>
          <w:sz w:val="24"/>
          <w:szCs w:val="24"/>
          <w:lang w:val="es-CL"/>
        </w:rPr>
      </w:pPr>
      <w:r w:rsidRPr="008F695F">
        <w:rPr>
          <w:rFonts w:ascii="Arial" w:hAnsi="Arial" w:cs="Arial"/>
          <w:color w:val="343434"/>
          <w:sz w:val="24"/>
          <w:szCs w:val="24"/>
          <w:lang w:val="es-CL"/>
        </w:rPr>
        <w:t>Responsabilidades:</w:t>
      </w:r>
    </w:p>
    <w:p w:rsidR="00A55B11" w:rsidRPr="009F1061" w:rsidRDefault="00A55B11" w:rsidP="00C34133">
      <w:pPr>
        <w:pStyle w:val="Ttulo6"/>
        <w:spacing w:before="0" w:after="0"/>
        <w:rPr>
          <w:rFonts w:ascii="Arial" w:hAnsi="Arial" w:cs="Arial"/>
          <w:i/>
          <w:color w:val="343434"/>
          <w:sz w:val="24"/>
          <w:szCs w:val="24"/>
          <w:lang w:val="es-CL"/>
        </w:rPr>
      </w:pPr>
    </w:p>
    <w:p w:rsidR="00C824F5" w:rsidRPr="00C824F5" w:rsidRDefault="00C824F5" w:rsidP="00C824F5">
      <w:pPr>
        <w:pStyle w:val="Ttulo6"/>
        <w:numPr>
          <w:ilvl w:val="0"/>
          <w:numId w:val="5"/>
        </w:numPr>
        <w:spacing w:before="0" w:after="0"/>
        <w:rPr>
          <w:rFonts w:ascii="Arial" w:hAnsi="Arial" w:cs="Arial"/>
          <w:sz w:val="24"/>
          <w:szCs w:val="24"/>
        </w:rPr>
      </w:pPr>
      <w:r w:rsidRPr="00C824F5">
        <w:rPr>
          <w:rFonts w:ascii="Arial" w:hAnsi="Arial" w:cs="Arial"/>
          <w:b w:val="0"/>
          <w:sz w:val="24"/>
          <w:szCs w:val="24"/>
        </w:rPr>
        <w:t>Coordinar e implementar nuevas políticas de ventas y cobranzas, incrementando las ventas a través de bonificaciones por metas.</w:t>
      </w:r>
      <w:r w:rsidR="000F20AB">
        <w:rPr>
          <w:rFonts w:ascii="Arial" w:hAnsi="Arial" w:cs="Arial"/>
          <w:b w:val="0"/>
          <w:sz w:val="24"/>
          <w:szCs w:val="24"/>
        </w:rPr>
        <w:t xml:space="preserve"> </w:t>
      </w:r>
    </w:p>
    <w:p w:rsidR="00C824F5" w:rsidRPr="00C824F5" w:rsidRDefault="001F2AFB" w:rsidP="00C824F5">
      <w:pPr>
        <w:pStyle w:val="Ttulo6"/>
        <w:numPr>
          <w:ilvl w:val="0"/>
          <w:numId w:val="5"/>
        </w:num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Supervisar</w:t>
      </w:r>
      <w:r w:rsidR="00C824F5" w:rsidRPr="00C824F5">
        <w:rPr>
          <w:rFonts w:ascii="Arial" w:hAnsi="Arial" w:cs="Arial"/>
          <w:b w:val="0"/>
          <w:sz w:val="24"/>
          <w:szCs w:val="24"/>
        </w:rPr>
        <w:t xml:space="preserve"> el almacén y despachos a clientes, disminuyendo los tiempos de entrega. </w:t>
      </w:r>
    </w:p>
    <w:p w:rsidR="00C824F5" w:rsidRPr="00C824F5" w:rsidRDefault="00C824F5" w:rsidP="00C824F5">
      <w:pPr>
        <w:pStyle w:val="Ttulo6"/>
        <w:numPr>
          <w:ilvl w:val="0"/>
          <w:numId w:val="5"/>
        </w:numPr>
        <w:spacing w:before="0" w:after="0"/>
        <w:rPr>
          <w:rFonts w:ascii="Arial" w:hAnsi="Arial" w:cs="Arial"/>
          <w:sz w:val="24"/>
          <w:szCs w:val="24"/>
        </w:rPr>
      </w:pPr>
      <w:r w:rsidRPr="00C824F5">
        <w:rPr>
          <w:rFonts w:ascii="Arial" w:hAnsi="Arial" w:cs="Arial"/>
          <w:b w:val="0"/>
          <w:sz w:val="24"/>
          <w:szCs w:val="24"/>
        </w:rPr>
        <w:t>Facturación. Pagos a proveedores. Compras de materiales.</w:t>
      </w:r>
    </w:p>
    <w:p w:rsidR="00C824F5" w:rsidRPr="00C824F5" w:rsidRDefault="00C824F5" w:rsidP="00C824F5">
      <w:pPr>
        <w:pStyle w:val="Ttulo6"/>
        <w:numPr>
          <w:ilvl w:val="0"/>
          <w:numId w:val="5"/>
        </w:numPr>
        <w:spacing w:before="0" w:after="0"/>
        <w:rPr>
          <w:rFonts w:ascii="Arial" w:hAnsi="Arial" w:cs="Arial"/>
          <w:sz w:val="24"/>
          <w:szCs w:val="24"/>
        </w:rPr>
      </w:pPr>
      <w:r w:rsidRPr="00C824F5">
        <w:rPr>
          <w:rFonts w:ascii="Arial" w:hAnsi="Arial" w:cs="Arial"/>
          <w:b w:val="0"/>
          <w:sz w:val="24"/>
          <w:szCs w:val="24"/>
        </w:rPr>
        <w:t>Establecer comisiones de vendedores por metas. Manejo de caja chica.</w:t>
      </w:r>
    </w:p>
    <w:p w:rsidR="00C824F5" w:rsidRPr="00C824F5" w:rsidRDefault="00C824F5" w:rsidP="00C824F5">
      <w:pPr>
        <w:pStyle w:val="Ttulo6"/>
        <w:numPr>
          <w:ilvl w:val="0"/>
          <w:numId w:val="5"/>
        </w:numPr>
        <w:spacing w:before="0" w:after="0"/>
        <w:rPr>
          <w:rFonts w:ascii="Arial" w:hAnsi="Arial" w:cs="Arial"/>
          <w:sz w:val="24"/>
          <w:szCs w:val="24"/>
          <w:lang w:val="es-CL"/>
        </w:rPr>
      </w:pPr>
      <w:r w:rsidRPr="00C824F5">
        <w:rPr>
          <w:rFonts w:ascii="Arial" w:hAnsi="Arial" w:cs="Arial"/>
          <w:b w:val="0"/>
          <w:sz w:val="24"/>
          <w:szCs w:val="24"/>
        </w:rPr>
        <w:t xml:space="preserve">Elaboración de reportes de ventas. </w:t>
      </w:r>
      <w:r w:rsidR="00080C19">
        <w:rPr>
          <w:rFonts w:ascii="Arial" w:hAnsi="Arial" w:cs="Arial"/>
          <w:b w:val="0"/>
          <w:sz w:val="24"/>
          <w:szCs w:val="24"/>
        </w:rPr>
        <w:t>Inventarios de almacén y c</w:t>
      </w:r>
      <w:r w:rsidRPr="00C824F5">
        <w:rPr>
          <w:rFonts w:ascii="Arial" w:hAnsi="Arial" w:cs="Arial"/>
          <w:b w:val="0"/>
          <w:sz w:val="24"/>
          <w:szCs w:val="24"/>
        </w:rPr>
        <w:t>ierre contable mensual.</w:t>
      </w:r>
    </w:p>
    <w:p w:rsidR="00F9024D" w:rsidRDefault="00F9024D" w:rsidP="00F9024D">
      <w:pPr>
        <w:pStyle w:val="Ttulo6"/>
        <w:shd w:val="clear" w:color="auto" w:fill="FFFFFF"/>
        <w:spacing w:before="0" w:after="0"/>
        <w:rPr>
          <w:rFonts w:ascii="Arial" w:hAnsi="Arial" w:cs="Arial"/>
          <w:color w:val="343434"/>
          <w:sz w:val="24"/>
          <w:szCs w:val="24"/>
          <w:highlight w:val="white"/>
        </w:rPr>
      </w:pPr>
    </w:p>
    <w:p w:rsidR="00F9024D" w:rsidRPr="008F695F" w:rsidRDefault="00F9024D" w:rsidP="00F9024D">
      <w:pPr>
        <w:pStyle w:val="Ttulo6"/>
        <w:shd w:val="clear" w:color="auto" w:fill="FFFFFF"/>
        <w:spacing w:before="0" w:after="0"/>
        <w:rPr>
          <w:rFonts w:ascii="Arial" w:hAnsi="Arial" w:cs="Arial"/>
          <w:b w:val="0"/>
          <w:color w:val="343434"/>
          <w:sz w:val="24"/>
          <w:szCs w:val="24"/>
          <w:highlight w:val="white"/>
        </w:rPr>
      </w:pPr>
      <w:r>
        <w:rPr>
          <w:rFonts w:ascii="Arial" w:hAnsi="Arial" w:cs="Arial"/>
          <w:color w:val="343434"/>
          <w:sz w:val="24"/>
          <w:szCs w:val="24"/>
          <w:highlight w:val="white"/>
        </w:rPr>
        <w:t xml:space="preserve">CORPORACION DIGITEL, </w:t>
      </w:r>
      <w:r w:rsidRPr="008F695F">
        <w:rPr>
          <w:rFonts w:ascii="Arial" w:hAnsi="Arial" w:cs="Arial"/>
          <w:color w:val="343434"/>
          <w:sz w:val="24"/>
          <w:szCs w:val="24"/>
          <w:highlight w:val="white"/>
        </w:rPr>
        <w:t xml:space="preserve">C.A. </w:t>
      </w:r>
      <w:r w:rsidRPr="008F695F">
        <w:rPr>
          <w:rFonts w:ascii="Arial" w:hAnsi="Arial" w:cs="Arial"/>
          <w:b w:val="0"/>
          <w:color w:val="343434"/>
          <w:sz w:val="24"/>
          <w:szCs w:val="24"/>
          <w:highlight w:val="white"/>
        </w:rPr>
        <w:t>(</w:t>
      </w:r>
      <w:r>
        <w:rPr>
          <w:rFonts w:ascii="Arial" w:hAnsi="Arial" w:cs="Arial"/>
          <w:b w:val="0"/>
          <w:color w:val="343434"/>
          <w:sz w:val="24"/>
          <w:szCs w:val="24"/>
          <w:highlight w:val="white"/>
        </w:rPr>
        <w:t xml:space="preserve">Compañía de Telecomunicaciones-celulares) </w:t>
      </w:r>
    </w:p>
    <w:p w:rsidR="00F9024D" w:rsidRPr="008F695F" w:rsidRDefault="00F9024D" w:rsidP="00F9024D">
      <w:pPr>
        <w:pStyle w:val="Textoindependiente"/>
        <w:spacing w:line="240" w:lineRule="auto"/>
        <w:rPr>
          <w:rFonts w:ascii="Arial" w:hAnsi="Arial" w:cs="Arial"/>
        </w:rPr>
      </w:pPr>
      <w:r w:rsidRPr="008F695F">
        <w:rPr>
          <w:rFonts w:ascii="Arial" w:hAnsi="Arial" w:cs="Arial"/>
          <w:b/>
          <w:color w:val="343434"/>
          <w:highlight w:val="white"/>
        </w:rPr>
        <w:t>Ma</w:t>
      </w:r>
      <w:r>
        <w:rPr>
          <w:rFonts w:ascii="Arial" w:hAnsi="Arial" w:cs="Arial"/>
          <w:b/>
          <w:color w:val="343434"/>
          <w:highlight w:val="white"/>
        </w:rPr>
        <w:t>yo</w:t>
      </w:r>
      <w:r w:rsidRPr="008F695F">
        <w:rPr>
          <w:rFonts w:ascii="Arial" w:hAnsi="Arial" w:cs="Arial"/>
          <w:b/>
          <w:color w:val="343434"/>
          <w:highlight w:val="white"/>
        </w:rPr>
        <w:t xml:space="preserve"> 201</w:t>
      </w:r>
      <w:r>
        <w:rPr>
          <w:rFonts w:ascii="Arial" w:hAnsi="Arial" w:cs="Arial"/>
          <w:b/>
          <w:color w:val="343434"/>
          <w:highlight w:val="white"/>
        </w:rPr>
        <w:t>6</w:t>
      </w:r>
      <w:r w:rsidRPr="008F695F">
        <w:rPr>
          <w:rFonts w:ascii="Arial" w:hAnsi="Arial" w:cs="Arial"/>
          <w:b/>
          <w:color w:val="343434"/>
          <w:highlight w:val="white"/>
        </w:rPr>
        <w:t xml:space="preserve"> – </w:t>
      </w:r>
      <w:r>
        <w:rPr>
          <w:rFonts w:ascii="Arial" w:hAnsi="Arial" w:cs="Arial"/>
          <w:b/>
          <w:color w:val="343434"/>
          <w:highlight w:val="white"/>
        </w:rPr>
        <w:t>Febrero</w:t>
      </w:r>
      <w:r w:rsidRPr="008F695F">
        <w:rPr>
          <w:rFonts w:ascii="Arial" w:hAnsi="Arial" w:cs="Arial"/>
          <w:b/>
          <w:color w:val="343434"/>
          <w:highlight w:val="white"/>
        </w:rPr>
        <w:t xml:space="preserve"> 2018</w:t>
      </w:r>
      <w:r w:rsidRPr="008F695F">
        <w:rPr>
          <w:rFonts w:ascii="Arial" w:hAnsi="Arial" w:cs="Arial"/>
          <w:b/>
          <w:color w:val="343434"/>
        </w:rPr>
        <w:t xml:space="preserve">. </w:t>
      </w:r>
      <w:r w:rsidRPr="008F695F">
        <w:rPr>
          <w:rFonts w:ascii="Arial" w:hAnsi="Arial" w:cs="Arial"/>
          <w:color w:val="343434"/>
        </w:rPr>
        <w:t>San Cristóbal-Venezuela</w:t>
      </w:r>
    </w:p>
    <w:p w:rsidR="00F9024D" w:rsidRPr="008F695F" w:rsidRDefault="00F9024D" w:rsidP="00F9024D">
      <w:pPr>
        <w:pStyle w:val="Textoindependiente"/>
        <w:spacing w:line="240" w:lineRule="auto"/>
        <w:rPr>
          <w:rFonts w:ascii="Arial" w:hAnsi="Arial" w:cs="Arial"/>
          <w:b/>
          <w:color w:val="343434"/>
          <w:highlight w:val="white"/>
        </w:rPr>
      </w:pPr>
      <w:r w:rsidRPr="008F695F">
        <w:rPr>
          <w:rFonts w:ascii="Arial" w:hAnsi="Arial" w:cs="Arial"/>
          <w:b/>
          <w:color w:val="343434"/>
        </w:rPr>
        <w:t>Cargo</w:t>
      </w:r>
      <w:r w:rsidRPr="008F695F">
        <w:rPr>
          <w:rFonts w:ascii="Arial" w:hAnsi="Arial" w:cs="Arial"/>
          <w:b/>
          <w:color w:val="343434"/>
          <w:lang w:val="es-CL"/>
        </w:rPr>
        <w:t>:</w:t>
      </w:r>
      <w:r w:rsidRPr="008F695F">
        <w:rPr>
          <w:rFonts w:ascii="Arial" w:hAnsi="Arial" w:cs="Arial"/>
          <w:color w:val="343434"/>
        </w:rPr>
        <w:t> </w:t>
      </w:r>
      <w:r>
        <w:rPr>
          <w:rFonts w:ascii="Arial" w:hAnsi="Arial" w:cs="Arial"/>
          <w:color w:val="343434"/>
        </w:rPr>
        <w:t>Digitador de contratos (</w:t>
      </w:r>
      <w:proofErr w:type="spellStart"/>
      <w:r>
        <w:rPr>
          <w:rFonts w:ascii="Arial" w:hAnsi="Arial" w:cs="Arial"/>
          <w:color w:val="343434"/>
        </w:rPr>
        <w:t>part</w:t>
      </w:r>
      <w:proofErr w:type="spellEnd"/>
      <w:r>
        <w:rPr>
          <w:rFonts w:ascii="Arial" w:hAnsi="Arial" w:cs="Arial"/>
          <w:color w:val="343434"/>
        </w:rPr>
        <w:t xml:space="preserve"> time-fines de semana desde casa) </w:t>
      </w:r>
    </w:p>
    <w:p w:rsidR="00F9024D" w:rsidRDefault="00F9024D" w:rsidP="00F9024D">
      <w:pPr>
        <w:pStyle w:val="Ttulo6"/>
        <w:spacing w:before="0" w:after="0"/>
        <w:rPr>
          <w:rFonts w:ascii="Arial" w:hAnsi="Arial" w:cs="Arial"/>
          <w:color w:val="343434"/>
          <w:sz w:val="24"/>
          <w:szCs w:val="24"/>
          <w:lang w:val="es-CL"/>
        </w:rPr>
      </w:pPr>
      <w:r w:rsidRPr="008F695F">
        <w:rPr>
          <w:rFonts w:ascii="Arial" w:hAnsi="Arial" w:cs="Arial"/>
          <w:color w:val="343434"/>
          <w:sz w:val="24"/>
          <w:szCs w:val="24"/>
          <w:lang w:val="es-CL"/>
        </w:rPr>
        <w:t>Responsabilidades:</w:t>
      </w:r>
    </w:p>
    <w:p w:rsidR="00F9024D" w:rsidRPr="001118F4" w:rsidRDefault="00F9024D" w:rsidP="00F9024D">
      <w:pPr>
        <w:pStyle w:val="Ttulo6"/>
        <w:numPr>
          <w:ilvl w:val="0"/>
          <w:numId w:val="11"/>
        </w:numPr>
        <w:spacing w:before="0" w:after="0"/>
        <w:rPr>
          <w:rFonts w:ascii="Arial" w:hAnsi="Arial" w:cs="Arial"/>
          <w:color w:val="343434"/>
          <w:sz w:val="24"/>
          <w:szCs w:val="24"/>
          <w:lang w:val="es-CL"/>
        </w:rPr>
      </w:pPr>
      <w:r>
        <w:rPr>
          <w:rFonts w:ascii="Arial" w:hAnsi="Arial" w:cs="Arial"/>
          <w:b w:val="0"/>
          <w:color w:val="343434"/>
          <w:sz w:val="24"/>
          <w:szCs w:val="24"/>
          <w:lang w:val="es-CL"/>
        </w:rPr>
        <w:t>Ingresar o digitar en el sistema contratos de suscripción nuevos.</w:t>
      </w:r>
    </w:p>
    <w:p w:rsidR="00F9024D" w:rsidRPr="001118F4" w:rsidRDefault="00F9024D" w:rsidP="00F9024D">
      <w:pPr>
        <w:pStyle w:val="Ttulo6"/>
        <w:numPr>
          <w:ilvl w:val="0"/>
          <w:numId w:val="11"/>
        </w:numPr>
        <w:spacing w:before="0" w:after="0"/>
        <w:rPr>
          <w:rFonts w:ascii="Arial" w:hAnsi="Arial" w:cs="Arial"/>
          <w:color w:val="343434"/>
          <w:sz w:val="24"/>
          <w:szCs w:val="24"/>
          <w:lang w:val="es-CL"/>
        </w:rPr>
      </w:pPr>
      <w:r>
        <w:rPr>
          <w:rFonts w:ascii="Arial" w:hAnsi="Arial" w:cs="Arial"/>
          <w:b w:val="0"/>
          <w:color w:val="343434"/>
          <w:sz w:val="24"/>
          <w:szCs w:val="24"/>
          <w:lang w:val="es-CL"/>
        </w:rPr>
        <w:t>Digitar actualización de datos de clientes.</w:t>
      </w:r>
    </w:p>
    <w:p w:rsidR="00F9024D" w:rsidRPr="001118F4" w:rsidRDefault="00F9024D" w:rsidP="00F9024D">
      <w:pPr>
        <w:pStyle w:val="Ttulo6"/>
        <w:numPr>
          <w:ilvl w:val="0"/>
          <w:numId w:val="11"/>
        </w:numPr>
        <w:spacing w:before="0" w:after="0"/>
        <w:rPr>
          <w:rFonts w:ascii="Arial" w:hAnsi="Arial" w:cs="Arial"/>
          <w:color w:val="343434"/>
          <w:sz w:val="24"/>
          <w:szCs w:val="24"/>
          <w:lang w:val="es-CL"/>
        </w:rPr>
      </w:pPr>
      <w:r>
        <w:rPr>
          <w:rFonts w:ascii="Arial" w:hAnsi="Arial" w:cs="Arial"/>
          <w:b w:val="0"/>
          <w:color w:val="343434"/>
          <w:sz w:val="24"/>
          <w:szCs w:val="24"/>
          <w:lang w:val="es-CL"/>
        </w:rPr>
        <w:t>Actualizar en la plataforma los casos de reclamos resueltos.</w:t>
      </w:r>
    </w:p>
    <w:p w:rsidR="00F9024D" w:rsidRPr="001118F4" w:rsidRDefault="00F9024D" w:rsidP="00F9024D">
      <w:pPr>
        <w:pStyle w:val="Ttulo6"/>
        <w:numPr>
          <w:ilvl w:val="0"/>
          <w:numId w:val="11"/>
        </w:numPr>
        <w:spacing w:before="0" w:after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color w:val="343434"/>
          <w:sz w:val="24"/>
          <w:szCs w:val="24"/>
          <w:lang w:val="es-CL"/>
        </w:rPr>
        <w:t>Enviar información y promociones a los clientes.</w:t>
      </w:r>
    </w:p>
    <w:p w:rsidR="00810C51" w:rsidRPr="009F1061" w:rsidRDefault="00BC3DC8" w:rsidP="00C824F5">
      <w:pPr>
        <w:pStyle w:val="Ttulo6"/>
        <w:spacing w:before="0" w:after="0"/>
        <w:ind w:left="720"/>
        <w:rPr>
          <w:rFonts w:ascii="Arial" w:hAnsi="Arial" w:cs="Arial"/>
          <w:sz w:val="24"/>
          <w:szCs w:val="24"/>
          <w:lang w:val="es-CL"/>
        </w:rPr>
      </w:pPr>
      <w:r w:rsidRPr="009F1061">
        <w:rPr>
          <w:rFonts w:ascii="Arial" w:hAnsi="Arial" w:cs="Arial"/>
          <w:sz w:val="24"/>
          <w:szCs w:val="24"/>
          <w:lang w:val="es-CL"/>
        </w:rPr>
        <w:t xml:space="preserve"> </w:t>
      </w:r>
    </w:p>
    <w:p w:rsidR="00810C51" w:rsidRPr="008F695F" w:rsidRDefault="00424D81" w:rsidP="00C34133">
      <w:pPr>
        <w:pStyle w:val="Ttulo6"/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43434"/>
          <w:sz w:val="24"/>
          <w:szCs w:val="24"/>
          <w:highlight w:val="white"/>
          <w:lang w:val="es-CL"/>
        </w:rPr>
        <w:t>CGGVERITAS</w:t>
      </w:r>
      <w:r w:rsidR="007C1046">
        <w:rPr>
          <w:rFonts w:ascii="Arial" w:hAnsi="Arial" w:cs="Arial"/>
          <w:color w:val="343434"/>
          <w:sz w:val="24"/>
          <w:szCs w:val="24"/>
          <w:highlight w:val="white"/>
          <w:lang w:val="es-CL"/>
        </w:rPr>
        <w:t xml:space="preserve"> </w:t>
      </w:r>
      <w:r w:rsidR="00BC3DC8" w:rsidRPr="008F695F">
        <w:rPr>
          <w:rFonts w:ascii="Arial" w:hAnsi="Arial" w:cs="Arial"/>
          <w:b w:val="0"/>
          <w:color w:val="343434"/>
          <w:sz w:val="24"/>
          <w:szCs w:val="24"/>
          <w:highlight w:val="white"/>
          <w:lang w:val="es-CL"/>
        </w:rPr>
        <w:t>(</w:t>
      </w:r>
      <w:r>
        <w:rPr>
          <w:rFonts w:ascii="Arial" w:hAnsi="Arial" w:cs="Arial"/>
          <w:b w:val="0"/>
          <w:color w:val="343434"/>
          <w:sz w:val="24"/>
          <w:szCs w:val="24"/>
          <w:highlight w:val="white"/>
          <w:lang w:val="es-CL"/>
        </w:rPr>
        <w:t>Servicios petroleros / Estudios sísmicos)</w:t>
      </w:r>
    </w:p>
    <w:p w:rsidR="00810C51" w:rsidRPr="008F695F" w:rsidRDefault="00C34133" w:rsidP="00C34133">
      <w:pPr>
        <w:pStyle w:val="Textoindependiente"/>
        <w:spacing w:line="240" w:lineRule="auto"/>
        <w:rPr>
          <w:rFonts w:ascii="Arial" w:hAnsi="Arial" w:cs="Arial"/>
          <w:color w:val="343434"/>
          <w:highlight w:val="white"/>
          <w:lang w:val="es-CL"/>
        </w:rPr>
      </w:pPr>
      <w:r w:rsidRPr="008F695F">
        <w:rPr>
          <w:rFonts w:ascii="Arial" w:hAnsi="Arial" w:cs="Arial"/>
          <w:b/>
          <w:color w:val="343434"/>
          <w:highlight w:val="white"/>
          <w:lang w:val="es-CL"/>
        </w:rPr>
        <w:t>Julio 2008 – enero 2015</w:t>
      </w:r>
      <w:r w:rsidR="0036447D" w:rsidRPr="008F695F">
        <w:rPr>
          <w:rFonts w:ascii="Arial" w:hAnsi="Arial" w:cs="Arial"/>
          <w:b/>
          <w:color w:val="343434"/>
          <w:highlight w:val="white"/>
          <w:lang w:val="es-CL"/>
        </w:rPr>
        <w:t xml:space="preserve">. </w:t>
      </w:r>
      <w:r w:rsidR="00424D81">
        <w:rPr>
          <w:rFonts w:ascii="Arial" w:hAnsi="Arial" w:cs="Arial"/>
          <w:color w:val="343434"/>
          <w:highlight w:val="white"/>
          <w:lang w:val="es-CL"/>
        </w:rPr>
        <w:t>Venezuela, Perú, México y Kurdistán (Asia).</w:t>
      </w:r>
    </w:p>
    <w:p w:rsidR="00810C51" w:rsidRPr="009F1061" w:rsidRDefault="008F014A" w:rsidP="00C34133">
      <w:pPr>
        <w:pStyle w:val="Textoindependiente"/>
        <w:spacing w:line="240" w:lineRule="auto"/>
        <w:rPr>
          <w:rFonts w:ascii="Arial" w:hAnsi="Arial" w:cs="Arial"/>
        </w:rPr>
      </w:pPr>
      <w:r w:rsidRPr="009F1061">
        <w:rPr>
          <w:rFonts w:ascii="Arial" w:hAnsi="Arial" w:cs="Arial"/>
          <w:b/>
          <w:color w:val="343434"/>
          <w:lang w:val="es-CL"/>
        </w:rPr>
        <w:t>Cargo</w:t>
      </w:r>
      <w:r w:rsidR="00C34133" w:rsidRPr="009F1061">
        <w:rPr>
          <w:rFonts w:ascii="Arial" w:hAnsi="Arial" w:cs="Arial"/>
          <w:b/>
          <w:color w:val="343434"/>
          <w:lang w:val="es-CL"/>
        </w:rPr>
        <w:t>s</w:t>
      </w:r>
      <w:r w:rsidR="00C34133" w:rsidRPr="009F1061">
        <w:rPr>
          <w:rFonts w:ascii="Arial" w:hAnsi="Arial" w:cs="Arial"/>
          <w:color w:val="343434"/>
          <w:lang w:val="es-CL"/>
        </w:rPr>
        <w:t xml:space="preserve">: </w:t>
      </w:r>
      <w:r w:rsidR="00424D81">
        <w:rPr>
          <w:rFonts w:ascii="Arial" w:hAnsi="Arial" w:cs="Arial"/>
          <w:color w:val="343434"/>
          <w:lang w:val="es-CL"/>
        </w:rPr>
        <w:t>Administrador de Cuadrilla / Jefe de Compras</w:t>
      </w:r>
      <w:r w:rsidR="007C1046">
        <w:rPr>
          <w:rFonts w:ascii="Arial" w:hAnsi="Arial" w:cs="Arial"/>
          <w:color w:val="343434"/>
          <w:lang w:val="es-CL"/>
        </w:rPr>
        <w:t>.</w:t>
      </w:r>
    </w:p>
    <w:p w:rsidR="00810C51" w:rsidRPr="009F1061" w:rsidRDefault="008F014A" w:rsidP="00C34133">
      <w:pPr>
        <w:pStyle w:val="Ttulo6"/>
        <w:spacing w:before="0" w:after="0"/>
        <w:rPr>
          <w:rFonts w:ascii="Arial" w:hAnsi="Arial" w:cs="Arial"/>
          <w:i/>
          <w:color w:val="343434"/>
          <w:sz w:val="24"/>
          <w:szCs w:val="24"/>
          <w:lang w:val="es-CL"/>
        </w:rPr>
      </w:pPr>
      <w:r w:rsidRPr="009F1061">
        <w:rPr>
          <w:rFonts w:ascii="Arial" w:hAnsi="Arial" w:cs="Arial"/>
          <w:i/>
          <w:color w:val="343434"/>
          <w:sz w:val="24"/>
          <w:szCs w:val="24"/>
          <w:lang w:val="es-CL"/>
        </w:rPr>
        <w:t>Responsabilidades:</w:t>
      </w:r>
    </w:p>
    <w:p w:rsidR="00C34133" w:rsidRPr="009F1061" w:rsidRDefault="00C34133" w:rsidP="00C34133">
      <w:pPr>
        <w:pStyle w:val="Ttulo6"/>
        <w:spacing w:before="0" w:after="0"/>
        <w:rPr>
          <w:rFonts w:ascii="Arial" w:hAnsi="Arial" w:cs="Arial"/>
          <w:i/>
          <w:color w:val="343434"/>
          <w:sz w:val="24"/>
          <w:szCs w:val="24"/>
          <w:lang w:val="es-CL"/>
        </w:rPr>
      </w:pPr>
    </w:p>
    <w:p w:rsidR="00424D81" w:rsidRDefault="00424D81" w:rsidP="00424D81">
      <w:pPr>
        <w:pStyle w:val="Ttulo6"/>
        <w:numPr>
          <w:ilvl w:val="0"/>
          <w:numId w:val="6"/>
        </w:numPr>
        <w:rPr>
          <w:rFonts w:ascii="Arial" w:hAnsi="Arial" w:cs="Arial"/>
          <w:b w:val="0"/>
          <w:color w:val="343434"/>
          <w:sz w:val="24"/>
          <w:szCs w:val="24"/>
          <w:lang w:val="es-CL"/>
        </w:rPr>
      </w:pPr>
      <w:r w:rsidRPr="00424D81">
        <w:rPr>
          <w:rFonts w:ascii="Arial" w:hAnsi="Arial" w:cs="Arial"/>
          <w:b w:val="0"/>
          <w:color w:val="343434"/>
          <w:sz w:val="24"/>
          <w:szCs w:val="24"/>
          <w:lang w:val="es-CL"/>
        </w:rPr>
        <w:lastRenderedPageBreak/>
        <w:t xml:space="preserve">Encargado de las finanzas y compras de proyectos de estudios sísmicos para clientes como: PDVSA, REPSOL, PETROBRAS, EXXON, MAPLE ENERGY GAS, PEMEX, entre otras. </w:t>
      </w:r>
    </w:p>
    <w:p w:rsidR="00424D81" w:rsidRPr="00424D81" w:rsidRDefault="00424D81" w:rsidP="00424D81">
      <w:pPr>
        <w:pStyle w:val="Ttulo6"/>
        <w:numPr>
          <w:ilvl w:val="0"/>
          <w:numId w:val="6"/>
        </w:numPr>
        <w:rPr>
          <w:rFonts w:ascii="Arial" w:hAnsi="Arial" w:cs="Arial"/>
          <w:b w:val="0"/>
          <w:color w:val="343434"/>
          <w:sz w:val="24"/>
          <w:szCs w:val="24"/>
          <w:lang w:val="es-CL"/>
        </w:rPr>
      </w:pPr>
      <w:r w:rsidRPr="00424D81">
        <w:rPr>
          <w:rFonts w:ascii="Arial" w:hAnsi="Arial" w:cs="Arial"/>
          <w:b w:val="0"/>
          <w:color w:val="343434"/>
          <w:sz w:val="24"/>
          <w:szCs w:val="24"/>
          <w:lang w:val="es-CL"/>
        </w:rPr>
        <w:t>Participar en los comités de crédito y licitaciones</w:t>
      </w:r>
      <w:r>
        <w:rPr>
          <w:rFonts w:ascii="Arial" w:hAnsi="Arial" w:cs="Arial"/>
          <w:b w:val="0"/>
          <w:color w:val="343434"/>
          <w:sz w:val="24"/>
          <w:szCs w:val="24"/>
          <w:lang w:val="es-CL"/>
        </w:rPr>
        <w:t xml:space="preserve"> para proyectos de la empresa.</w:t>
      </w:r>
    </w:p>
    <w:p w:rsidR="00504273" w:rsidRDefault="00424D81" w:rsidP="00424D81">
      <w:pPr>
        <w:pStyle w:val="Ttulo6"/>
        <w:numPr>
          <w:ilvl w:val="0"/>
          <w:numId w:val="6"/>
        </w:numPr>
        <w:rPr>
          <w:rFonts w:ascii="Arial" w:hAnsi="Arial" w:cs="Arial"/>
          <w:b w:val="0"/>
          <w:color w:val="343434"/>
          <w:sz w:val="24"/>
          <w:szCs w:val="24"/>
          <w:lang w:val="es-CL"/>
        </w:rPr>
      </w:pPr>
      <w:r w:rsidRPr="00424D81">
        <w:rPr>
          <w:rFonts w:ascii="Arial" w:hAnsi="Arial" w:cs="Arial"/>
          <w:b w:val="0"/>
          <w:color w:val="343434"/>
          <w:sz w:val="24"/>
          <w:szCs w:val="24"/>
          <w:lang w:val="es-CL"/>
        </w:rPr>
        <w:t xml:space="preserve">Coordinar </w:t>
      </w:r>
      <w:r w:rsidR="00504273">
        <w:rPr>
          <w:rFonts w:ascii="Arial" w:hAnsi="Arial" w:cs="Arial"/>
          <w:b w:val="0"/>
          <w:color w:val="343434"/>
          <w:sz w:val="24"/>
          <w:szCs w:val="24"/>
          <w:lang w:val="es-CL"/>
        </w:rPr>
        <w:t>el proceso de órdenes de compras y cuentas por pagar a Proveedores.</w:t>
      </w:r>
    </w:p>
    <w:p w:rsidR="00504273" w:rsidRPr="00504273" w:rsidRDefault="00424D81" w:rsidP="00504273">
      <w:pPr>
        <w:pStyle w:val="Ttulo6"/>
        <w:numPr>
          <w:ilvl w:val="0"/>
          <w:numId w:val="6"/>
        </w:numPr>
        <w:rPr>
          <w:rFonts w:ascii="Arial" w:hAnsi="Arial" w:cs="Arial"/>
          <w:color w:val="343434"/>
          <w:sz w:val="24"/>
          <w:szCs w:val="24"/>
          <w:lang w:val="es-CL"/>
        </w:rPr>
      </w:pPr>
      <w:r w:rsidRPr="00504273">
        <w:rPr>
          <w:rFonts w:ascii="Arial" w:hAnsi="Arial" w:cs="Arial"/>
          <w:b w:val="0"/>
          <w:color w:val="343434"/>
          <w:sz w:val="24"/>
          <w:szCs w:val="24"/>
          <w:lang w:val="es-CL"/>
        </w:rPr>
        <w:t xml:space="preserve">Coordinar la logística de suministro de materiales (órdenes de compra) comida </w:t>
      </w:r>
      <w:r w:rsidR="00D4317B">
        <w:rPr>
          <w:rFonts w:ascii="Arial" w:hAnsi="Arial" w:cs="Arial"/>
          <w:b w:val="0"/>
          <w:color w:val="343434"/>
          <w:sz w:val="24"/>
          <w:szCs w:val="24"/>
          <w:lang w:val="es-CL"/>
        </w:rPr>
        <w:t xml:space="preserve">y abarrotes </w:t>
      </w:r>
      <w:bookmarkStart w:id="0" w:name="_GoBack"/>
      <w:bookmarkEnd w:id="0"/>
      <w:r w:rsidRPr="00504273">
        <w:rPr>
          <w:rFonts w:ascii="Arial" w:hAnsi="Arial" w:cs="Arial"/>
          <w:b w:val="0"/>
          <w:color w:val="343434"/>
          <w:sz w:val="24"/>
          <w:szCs w:val="24"/>
          <w:lang w:val="es-CL"/>
        </w:rPr>
        <w:t>enviada a los campamentos volantes y fijos</w:t>
      </w:r>
      <w:r w:rsidR="00D4317B">
        <w:rPr>
          <w:rFonts w:ascii="Arial" w:hAnsi="Arial" w:cs="Arial"/>
          <w:b w:val="0"/>
          <w:color w:val="343434"/>
          <w:sz w:val="24"/>
          <w:szCs w:val="24"/>
          <w:lang w:val="es-CL"/>
        </w:rPr>
        <w:t xml:space="preserve"> (150-300 personas)</w:t>
      </w:r>
      <w:r w:rsidRPr="00504273">
        <w:rPr>
          <w:rFonts w:ascii="Arial" w:hAnsi="Arial" w:cs="Arial"/>
          <w:b w:val="0"/>
          <w:color w:val="343434"/>
          <w:sz w:val="24"/>
          <w:szCs w:val="24"/>
          <w:lang w:val="es-CL"/>
        </w:rPr>
        <w:t xml:space="preserve">. </w:t>
      </w:r>
    </w:p>
    <w:p w:rsidR="00504273" w:rsidRDefault="00424D81" w:rsidP="00424D81">
      <w:pPr>
        <w:pStyle w:val="Ttulo6"/>
        <w:numPr>
          <w:ilvl w:val="0"/>
          <w:numId w:val="6"/>
        </w:numPr>
        <w:rPr>
          <w:rFonts w:ascii="Arial" w:hAnsi="Arial" w:cs="Arial"/>
          <w:b w:val="0"/>
          <w:color w:val="343434"/>
          <w:sz w:val="24"/>
          <w:szCs w:val="24"/>
          <w:lang w:val="es-CL"/>
        </w:rPr>
      </w:pPr>
      <w:r w:rsidRPr="00424D81">
        <w:rPr>
          <w:rFonts w:ascii="Arial" w:hAnsi="Arial" w:cs="Arial"/>
          <w:b w:val="0"/>
          <w:color w:val="343434"/>
          <w:sz w:val="24"/>
          <w:szCs w:val="24"/>
          <w:lang w:val="es-CL"/>
        </w:rPr>
        <w:t xml:space="preserve">Supervisar las </w:t>
      </w:r>
      <w:r w:rsidR="00080C19">
        <w:rPr>
          <w:rFonts w:ascii="Arial" w:hAnsi="Arial" w:cs="Arial"/>
          <w:b w:val="0"/>
          <w:color w:val="343434"/>
          <w:sz w:val="24"/>
          <w:szCs w:val="24"/>
          <w:lang w:val="es-CL"/>
        </w:rPr>
        <w:t>entradas, salidas del almacén y verificar inventarios semanales.</w:t>
      </w:r>
    </w:p>
    <w:p w:rsidR="00504273" w:rsidRDefault="00424D81" w:rsidP="00424D81">
      <w:pPr>
        <w:pStyle w:val="Ttulo6"/>
        <w:numPr>
          <w:ilvl w:val="0"/>
          <w:numId w:val="6"/>
        </w:numPr>
        <w:rPr>
          <w:rFonts w:ascii="Arial" w:hAnsi="Arial" w:cs="Arial"/>
          <w:b w:val="0"/>
          <w:color w:val="343434"/>
          <w:sz w:val="24"/>
          <w:szCs w:val="24"/>
          <w:lang w:val="es-CL"/>
        </w:rPr>
      </w:pPr>
      <w:r w:rsidRPr="00424D81">
        <w:rPr>
          <w:rFonts w:ascii="Arial" w:hAnsi="Arial" w:cs="Arial"/>
          <w:b w:val="0"/>
          <w:color w:val="343434"/>
          <w:sz w:val="24"/>
          <w:szCs w:val="24"/>
          <w:lang w:val="es-CL"/>
        </w:rPr>
        <w:t>Manejar grandes cantidades de efectivo de caja chica. Realizar operaciones contables de caja y banco</w:t>
      </w:r>
      <w:r w:rsidR="00504273">
        <w:rPr>
          <w:rFonts w:ascii="Arial" w:hAnsi="Arial" w:cs="Arial"/>
          <w:b w:val="0"/>
          <w:color w:val="343434"/>
          <w:sz w:val="24"/>
          <w:szCs w:val="24"/>
          <w:lang w:val="es-CL"/>
        </w:rPr>
        <w:t xml:space="preserve"> así como conciliaciones</w:t>
      </w:r>
      <w:r w:rsidRPr="00424D81">
        <w:rPr>
          <w:rFonts w:ascii="Arial" w:hAnsi="Arial" w:cs="Arial"/>
          <w:b w:val="0"/>
          <w:color w:val="343434"/>
          <w:sz w:val="24"/>
          <w:szCs w:val="24"/>
          <w:lang w:val="es-CL"/>
        </w:rPr>
        <w:t>.</w:t>
      </w:r>
    </w:p>
    <w:p w:rsidR="00504273" w:rsidRDefault="00424D81" w:rsidP="00424D81">
      <w:pPr>
        <w:pStyle w:val="Ttulo6"/>
        <w:numPr>
          <w:ilvl w:val="0"/>
          <w:numId w:val="6"/>
        </w:numPr>
        <w:rPr>
          <w:rFonts w:ascii="Arial" w:hAnsi="Arial" w:cs="Arial"/>
          <w:b w:val="0"/>
          <w:color w:val="343434"/>
          <w:sz w:val="24"/>
          <w:szCs w:val="24"/>
          <w:lang w:val="es-CL"/>
        </w:rPr>
      </w:pPr>
      <w:r w:rsidRPr="00424D81">
        <w:rPr>
          <w:rFonts w:ascii="Arial" w:hAnsi="Arial" w:cs="Arial"/>
          <w:b w:val="0"/>
          <w:color w:val="343434"/>
          <w:sz w:val="24"/>
          <w:szCs w:val="24"/>
          <w:lang w:val="es-CL"/>
        </w:rPr>
        <w:t>Calcular pagos de nómina</w:t>
      </w:r>
      <w:r w:rsidR="00504273">
        <w:rPr>
          <w:rFonts w:ascii="Arial" w:hAnsi="Arial" w:cs="Arial"/>
          <w:b w:val="0"/>
          <w:color w:val="343434"/>
          <w:sz w:val="24"/>
          <w:szCs w:val="24"/>
          <w:lang w:val="es-CL"/>
        </w:rPr>
        <w:t xml:space="preserve"> y liquidaciones</w:t>
      </w:r>
      <w:r w:rsidRPr="00424D81">
        <w:rPr>
          <w:rFonts w:ascii="Arial" w:hAnsi="Arial" w:cs="Arial"/>
          <w:b w:val="0"/>
          <w:color w:val="343434"/>
          <w:sz w:val="24"/>
          <w:szCs w:val="24"/>
          <w:lang w:val="es-CL"/>
        </w:rPr>
        <w:t xml:space="preserve">. </w:t>
      </w:r>
    </w:p>
    <w:p w:rsidR="00504273" w:rsidRDefault="00424D81" w:rsidP="00424D81">
      <w:pPr>
        <w:pStyle w:val="Ttulo6"/>
        <w:numPr>
          <w:ilvl w:val="0"/>
          <w:numId w:val="6"/>
        </w:numPr>
        <w:rPr>
          <w:rFonts w:ascii="Arial" w:hAnsi="Arial" w:cs="Arial"/>
          <w:b w:val="0"/>
          <w:color w:val="343434"/>
          <w:sz w:val="24"/>
          <w:szCs w:val="24"/>
          <w:lang w:val="es-CL"/>
        </w:rPr>
      </w:pPr>
      <w:r w:rsidRPr="00424D81">
        <w:rPr>
          <w:rFonts w:ascii="Arial" w:hAnsi="Arial" w:cs="Arial"/>
          <w:b w:val="0"/>
          <w:color w:val="343434"/>
          <w:sz w:val="24"/>
          <w:szCs w:val="24"/>
          <w:lang w:val="es-CL"/>
        </w:rPr>
        <w:t>Elaborar Cash flow semanal</w:t>
      </w:r>
      <w:r w:rsidR="00504273">
        <w:rPr>
          <w:rFonts w:ascii="Arial" w:hAnsi="Arial" w:cs="Arial"/>
          <w:b w:val="0"/>
          <w:color w:val="343434"/>
          <w:sz w:val="24"/>
          <w:szCs w:val="24"/>
          <w:lang w:val="es-CL"/>
        </w:rPr>
        <w:t>,</w:t>
      </w:r>
      <w:r w:rsidRPr="00424D81">
        <w:rPr>
          <w:rFonts w:ascii="Arial" w:hAnsi="Arial" w:cs="Arial"/>
          <w:b w:val="0"/>
          <w:color w:val="343434"/>
          <w:sz w:val="24"/>
          <w:szCs w:val="24"/>
          <w:lang w:val="es-CL"/>
        </w:rPr>
        <w:t xml:space="preserve"> reporte de gastos</w:t>
      </w:r>
      <w:r w:rsidR="00504273">
        <w:rPr>
          <w:rFonts w:ascii="Arial" w:hAnsi="Arial" w:cs="Arial"/>
          <w:b w:val="0"/>
          <w:color w:val="343434"/>
          <w:sz w:val="24"/>
          <w:szCs w:val="24"/>
          <w:lang w:val="es-CL"/>
        </w:rPr>
        <w:t xml:space="preserve"> y cierre contable mensual</w:t>
      </w:r>
      <w:r w:rsidRPr="00424D81">
        <w:rPr>
          <w:rFonts w:ascii="Arial" w:hAnsi="Arial" w:cs="Arial"/>
          <w:b w:val="0"/>
          <w:color w:val="343434"/>
          <w:sz w:val="24"/>
          <w:szCs w:val="24"/>
          <w:lang w:val="es-CL"/>
        </w:rPr>
        <w:t xml:space="preserve">. </w:t>
      </w:r>
    </w:p>
    <w:p w:rsidR="00504273" w:rsidRDefault="00424D81" w:rsidP="00424D81">
      <w:pPr>
        <w:pStyle w:val="Ttulo6"/>
        <w:numPr>
          <w:ilvl w:val="0"/>
          <w:numId w:val="6"/>
        </w:numPr>
        <w:rPr>
          <w:rFonts w:ascii="Arial" w:hAnsi="Arial" w:cs="Arial"/>
          <w:b w:val="0"/>
          <w:color w:val="343434"/>
          <w:sz w:val="24"/>
          <w:szCs w:val="24"/>
          <w:lang w:val="es-CL"/>
        </w:rPr>
      </w:pPr>
      <w:r w:rsidRPr="00424D81">
        <w:rPr>
          <w:rFonts w:ascii="Arial" w:hAnsi="Arial" w:cs="Arial"/>
          <w:b w:val="0"/>
          <w:color w:val="343434"/>
          <w:sz w:val="24"/>
          <w:szCs w:val="24"/>
          <w:lang w:val="es-CL"/>
        </w:rPr>
        <w:t xml:space="preserve">Contratar servicios y proveedores. </w:t>
      </w:r>
    </w:p>
    <w:p w:rsidR="00504273" w:rsidRDefault="00424D81" w:rsidP="00424D81">
      <w:pPr>
        <w:pStyle w:val="Ttulo6"/>
        <w:numPr>
          <w:ilvl w:val="0"/>
          <w:numId w:val="6"/>
        </w:numPr>
        <w:rPr>
          <w:rFonts w:ascii="Arial" w:hAnsi="Arial" w:cs="Arial"/>
          <w:b w:val="0"/>
          <w:color w:val="343434"/>
          <w:sz w:val="24"/>
          <w:szCs w:val="24"/>
          <w:lang w:val="es-CL"/>
        </w:rPr>
      </w:pPr>
      <w:r w:rsidRPr="00424D81">
        <w:rPr>
          <w:rFonts w:ascii="Arial" w:hAnsi="Arial" w:cs="Arial"/>
          <w:b w:val="0"/>
          <w:color w:val="343434"/>
          <w:sz w:val="24"/>
          <w:szCs w:val="24"/>
          <w:lang w:val="es-CL"/>
        </w:rPr>
        <w:t xml:space="preserve">Asistir a cada Jefe de grupo en la logística terrestre y acuática de operaciones diarias. </w:t>
      </w:r>
    </w:p>
    <w:p w:rsidR="00504273" w:rsidRPr="00504273" w:rsidRDefault="00424D81" w:rsidP="00504273">
      <w:pPr>
        <w:pStyle w:val="Ttulo6"/>
        <w:numPr>
          <w:ilvl w:val="0"/>
          <w:numId w:val="6"/>
        </w:numPr>
        <w:rPr>
          <w:rFonts w:ascii="Arial" w:hAnsi="Arial" w:cs="Arial"/>
          <w:color w:val="343434"/>
          <w:sz w:val="24"/>
          <w:szCs w:val="24"/>
          <w:highlight w:val="white"/>
        </w:rPr>
      </w:pPr>
      <w:r w:rsidRPr="00424D81">
        <w:rPr>
          <w:rFonts w:ascii="Arial" w:hAnsi="Arial" w:cs="Arial"/>
          <w:b w:val="0"/>
          <w:color w:val="343434"/>
          <w:sz w:val="24"/>
          <w:szCs w:val="24"/>
          <w:lang w:val="es-CL"/>
        </w:rPr>
        <w:t>Pagar viáticos de salida y bonos de producción</w:t>
      </w:r>
      <w:r w:rsidR="00504273">
        <w:rPr>
          <w:rFonts w:ascii="Arial" w:hAnsi="Arial" w:cs="Arial"/>
          <w:b w:val="0"/>
          <w:color w:val="343434"/>
          <w:sz w:val="24"/>
          <w:szCs w:val="24"/>
          <w:lang w:val="es-CL"/>
        </w:rPr>
        <w:t xml:space="preserve"> al personal</w:t>
      </w:r>
      <w:r w:rsidRPr="00424D81">
        <w:rPr>
          <w:rFonts w:ascii="Arial" w:hAnsi="Arial" w:cs="Arial"/>
          <w:b w:val="0"/>
          <w:color w:val="343434"/>
          <w:sz w:val="24"/>
          <w:szCs w:val="24"/>
          <w:lang w:val="es-CL"/>
        </w:rPr>
        <w:t>.</w:t>
      </w:r>
    </w:p>
    <w:p w:rsidR="007C1046" w:rsidRDefault="00504273" w:rsidP="00504273">
      <w:pPr>
        <w:pStyle w:val="Ttulo6"/>
        <w:ind w:left="720"/>
        <w:rPr>
          <w:rFonts w:ascii="Arial" w:hAnsi="Arial" w:cs="Arial"/>
          <w:color w:val="343434"/>
          <w:sz w:val="24"/>
          <w:szCs w:val="24"/>
          <w:highlight w:val="white"/>
        </w:rPr>
      </w:pPr>
      <w:r>
        <w:rPr>
          <w:rFonts w:ascii="Arial" w:hAnsi="Arial" w:cs="Arial"/>
          <w:color w:val="343434"/>
          <w:sz w:val="24"/>
          <w:szCs w:val="24"/>
          <w:highlight w:val="white"/>
        </w:rPr>
        <w:t xml:space="preserve"> </w:t>
      </w:r>
    </w:p>
    <w:p w:rsidR="00810C51" w:rsidRPr="008F695F" w:rsidRDefault="00E9439C" w:rsidP="00C34133">
      <w:pPr>
        <w:pStyle w:val="Ttulo6"/>
        <w:spacing w:before="0" w:after="0"/>
        <w:jc w:val="both"/>
        <w:rPr>
          <w:rFonts w:ascii="Arial" w:hAnsi="Arial" w:cs="Arial"/>
          <w:color w:val="343434"/>
          <w:sz w:val="24"/>
          <w:szCs w:val="24"/>
          <w:highlight w:val="white"/>
        </w:rPr>
      </w:pPr>
      <w:r>
        <w:rPr>
          <w:rFonts w:ascii="Arial" w:hAnsi="Arial" w:cs="Arial"/>
          <w:color w:val="343434"/>
          <w:sz w:val="24"/>
          <w:szCs w:val="24"/>
          <w:highlight w:val="white"/>
        </w:rPr>
        <w:t>CVG MINERVEN, C</w:t>
      </w:r>
      <w:r w:rsidR="0036447D" w:rsidRPr="008F695F">
        <w:rPr>
          <w:rFonts w:ascii="Arial" w:hAnsi="Arial" w:cs="Arial"/>
          <w:color w:val="343434"/>
          <w:sz w:val="24"/>
          <w:szCs w:val="24"/>
          <w:highlight w:val="white"/>
        </w:rPr>
        <w:t xml:space="preserve">.A. </w:t>
      </w:r>
      <w:r w:rsidR="0036447D" w:rsidRPr="008F695F">
        <w:rPr>
          <w:rFonts w:ascii="Arial" w:hAnsi="Arial" w:cs="Arial"/>
          <w:b w:val="0"/>
          <w:color w:val="343434"/>
          <w:sz w:val="24"/>
          <w:szCs w:val="24"/>
          <w:highlight w:val="white"/>
        </w:rPr>
        <w:t>(</w:t>
      </w:r>
      <w:r>
        <w:rPr>
          <w:rFonts w:ascii="Arial" w:hAnsi="Arial" w:cs="Arial"/>
          <w:b w:val="0"/>
          <w:color w:val="343434"/>
          <w:sz w:val="24"/>
          <w:szCs w:val="24"/>
          <w:highlight w:val="white"/>
        </w:rPr>
        <w:t>Minería</w:t>
      </w:r>
      <w:r w:rsidR="0036447D" w:rsidRPr="008F695F">
        <w:rPr>
          <w:rFonts w:ascii="Arial" w:hAnsi="Arial" w:cs="Arial"/>
          <w:b w:val="0"/>
          <w:color w:val="343434"/>
          <w:sz w:val="24"/>
          <w:szCs w:val="24"/>
          <w:highlight w:val="white"/>
        </w:rPr>
        <w:t>)</w:t>
      </w:r>
    </w:p>
    <w:p w:rsidR="00810C51" w:rsidRPr="008F695F" w:rsidRDefault="000E6EAE" w:rsidP="00C34133">
      <w:pPr>
        <w:pStyle w:val="Textoindependiente"/>
        <w:spacing w:line="240" w:lineRule="auto"/>
        <w:rPr>
          <w:rFonts w:ascii="Arial" w:hAnsi="Arial" w:cs="Arial"/>
          <w:color w:val="343434"/>
          <w:highlight w:val="white"/>
          <w:lang w:val="es-CL"/>
        </w:rPr>
      </w:pPr>
      <w:r>
        <w:rPr>
          <w:rFonts w:ascii="Arial" w:hAnsi="Arial" w:cs="Arial"/>
          <w:b/>
          <w:color w:val="343434"/>
          <w:highlight w:val="white"/>
          <w:lang w:val="es-CL"/>
        </w:rPr>
        <w:t xml:space="preserve">Junio </w:t>
      </w:r>
      <w:r w:rsidR="008F014A" w:rsidRPr="008F695F">
        <w:rPr>
          <w:rFonts w:ascii="Arial" w:hAnsi="Arial" w:cs="Arial"/>
          <w:b/>
          <w:color w:val="343434"/>
          <w:highlight w:val="white"/>
          <w:lang w:val="es-CL"/>
        </w:rPr>
        <w:t>2005</w:t>
      </w:r>
      <w:r>
        <w:rPr>
          <w:rFonts w:ascii="Arial" w:hAnsi="Arial" w:cs="Arial"/>
          <w:b/>
          <w:color w:val="343434"/>
          <w:highlight w:val="white"/>
          <w:lang w:val="es-CL"/>
        </w:rPr>
        <w:t xml:space="preserve"> – julio 2008</w:t>
      </w:r>
      <w:r w:rsidR="0036447D" w:rsidRPr="008F695F">
        <w:rPr>
          <w:rFonts w:ascii="Arial" w:hAnsi="Arial" w:cs="Arial"/>
          <w:b/>
          <w:color w:val="343434"/>
          <w:highlight w:val="white"/>
          <w:lang w:val="es-CL"/>
        </w:rPr>
        <w:t xml:space="preserve">. </w:t>
      </w:r>
      <w:r w:rsidR="0036447D" w:rsidRPr="008F695F">
        <w:rPr>
          <w:rFonts w:ascii="Arial" w:hAnsi="Arial" w:cs="Arial"/>
          <w:color w:val="343434"/>
          <w:highlight w:val="white"/>
          <w:lang w:val="es-CL"/>
        </w:rPr>
        <w:t>Puerto Ordaz-Venezuela</w:t>
      </w:r>
    </w:p>
    <w:p w:rsidR="00810C51" w:rsidRPr="009F1061" w:rsidRDefault="008F014A" w:rsidP="00C34133">
      <w:pPr>
        <w:pStyle w:val="Textoindependiente"/>
        <w:spacing w:line="240" w:lineRule="auto"/>
        <w:rPr>
          <w:rFonts w:ascii="Arial" w:hAnsi="Arial" w:cs="Arial"/>
        </w:rPr>
      </w:pPr>
      <w:r w:rsidRPr="009F1061">
        <w:rPr>
          <w:rFonts w:ascii="Arial" w:hAnsi="Arial" w:cs="Arial"/>
          <w:b/>
          <w:color w:val="343434"/>
          <w:lang w:val="es-CL"/>
        </w:rPr>
        <w:t xml:space="preserve">Cargo: </w:t>
      </w:r>
      <w:r w:rsidRPr="009F1061">
        <w:rPr>
          <w:rFonts w:ascii="Arial" w:hAnsi="Arial" w:cs="Arial"/>
          <w:color w:val="343434"/>
        </w:rPr>
        <w:t>A</w:t>
      </w:r>
      <w:r w:rsidR="00E9439C">
        <w:rPr>
          <w:rFonts w:ascii="Arial" w:hAnsi="Arial" w:cs="Arial"/>
          <w:color w:val="343434"/>
        </w:rPr>
        <w:t>nalista Contable</w:t>
      </w:r>
      <w:r w:rsidR="0036447D" w:rsidRPr="009F1061">
        <w:rPr>
          <w:rFonts w:ascii="Arial" w:hAnsi="Arial" w:cs="Arial"/>
          <w:color w:val="343434"/>
        </w:rPr>
        <w:t>.</w:t>
      </w:r>
    </w:p>
    <w:p w:rsidR="00810C51" w:rsidRPr="009F1061" w:rsidRDefault="008F014A" w:rsidP="00C34133">
      <w:pPr>
        <w:pStyle w:val="Ttulo6"/>
        <w:spacing w:before="0" w:after="0"/>
        <w:rPr>
          <w:rFonts w:ascii="Arial" w:hAnsi="Arial" w:cs="Arial"/>
          <w:i/>
          <w:color w:val="343434"/>
          <w:sz w:val="24"/>
          <w:szCs w:val="24"/>
          <w:lang w:val="es-CL"/>
        </w:rPr>
      </w:pPr>
      <w:r w:rsidRPr="009F1061">
        <w:rPr>
          <w:rFonts w:ascii="Arial" w:hAnsi="Arial" w:cs="Arial"/>
          <w:i/>
          <w:color w:val="343434"/>
          <w:sz w:val="24"/>
          <w:szCs w:val="24"/>
          <w:lang w:val="es-CL"/>
        </w:rPr>
        <w:t>Responsabilidades:</w:t>
      </w:r>
    </w:p>
    <w:p w:rsidR="0036447D" w:rsidRPr="009F1061" w:rsidRDefault="0036447D" w:rsidP="00C34133">
      <w:pPr>
        <w:pStyle w:val="Ttulo6"/>
        <w:spacing w:before="0" w:after="0"/>
        <w:rPr>
          <w:rFonts w:ascii="Arial" w:hAnsi="Arial" w:cs="Arial"/>
          <w:i/>
          <w:color w:val="343434"/>
          <w:sz w:val="24"/>
          <w:szCs w:val="24"/>
          <w:lang w:val="es-CL"/>
        </w:rPr>
      </w:pPr>
    </w:p>
    <w:p w:rsidR="00E9439C" w:rsidRDefault="00E9439C" w:rsidP="00E9439C">
      <w:pPr>
        <w:pStyle w:val="Ttulo6"/>
        <w:numPr>
          <w:ilvl w:val="0"/>
          <w:numId w:val="6"/>
        </w:numPr>
        <w:spacing w:before="0" w:after="0"/>
        <w:rPr>
          <w:rFonts w:ascii="Arial" w:hAnsi="Arial" w:cs="Arial"/>
          <w:b w:val="0"/>
          <w:color w:val="343434"/>
          <w:sz w:val="24"/>
          <w:szCs w:val="24"/>
          <w:lang w:val="es-CL"/>
        </w:rPr>
      </w:pPr>
      <w:r w:rsidRPr="00E9439C">
        <w:rPr>
          <w:rFonts w:ascii="Arial" w:hAnsi="Arial" w:cs="Arial"/>
          <w:b w:val="0"/>
          <w:color w:val="343434"/>
          <w:sz w:val="24"/>
          <w:szCs w:val="24"/>
          <w:lang w:val="es-CL"/>
        </w:rPr>
        <w:t xml:space="preserve">Revisión de documentación para nuevos proveedores. </w:t>
      </w:r>
    </w:p>
    <w:p w:rsidR="00E9439C" w:rsidRDefault="00E9439C" w:rsidP="00E9439C">
      <w:pPr>
        <w:pStyle w:val="Ttulo6"/>
        <w:numPr>
          <w:ilvl w:val="0"/>
          <w:numId w:val="6"/>
        </w:numPr>
        <w:spacing w:before="0" w:after="0"/>
        <w:rPr>
          <w:rFonts w:ascii="Arial" w:hAnsi="Arial" w:cs="Arial"/>
          <w:b w:val="0"/>
          <w:color w:val="343434"/>
          <w:sz w:val="24"/>
          <w:szCs w:val="24"/>
          <w:lang w:val="es-CL"/>
        </w:rPr>
      </w:pPr>
      <w:r w:rsidRPr="00E9439C">
        <w:rPr>
          <w:rFonts w:ascii="Arial" w:hAnsi="Arial" w:cs="Arial"/>
          <w:b w:val="0"/>
          <w:color w:val="343434"/>
          <w:sz w:val="24"/>
          <w:szCs w:val="24"/>
          <w:lang w:val="es-CL"/>
        </w:rPr>
        <w:t xml:space="preserve">Generar autorizaciones de pagos a </w:t>
      </w:r>
      <w:r>
        <w:rPr>
          <w:rFonts w:ascii="Arial" w:hAnsi="Arial" w:cs="Arial"/>
          <w:b w:val="0"/>
          <w:color w:val="343434"/>
          <w:sz w:val="24"/>
          <w:szCs w:val="24"/>
          <w:lang w:val="es-CL"/>
        </w:rPr>
        <w:t>proveedores.</w:t>
      </w:r>
    </w:p>
    <w:p w:rsidR="00E9439C" w:rsidRDefault="00E9439C" w:rsidP="00E9439C">
      <w:pPr>
        <w:pStyle w:val="Ttulo6"/>
        <w:numPr>
          <w:ilvl w:val="0"/>
          <w:numId w:val="6"/>
        </w:numPr>
        <w:spacing w:before="0" w:after="0"/>
        <w:rPr>
          <w:rFonts w:ascii="Arial" w:hAnsi="Arial" w:cs="Arial"/>
          <w:b w:val="0"/>
          <w:color w:val="343434"/>
          <w:sz w:val="24"/>
          <w:szCs w:val="24"/>
          <w:lang w:val="es-CL"/>
        </w:rPr>
      </w:pPr>
      <w:r w:rsidRPr="00E9439C">
        <w:rPr>
          <w:rFonts w:ascii="Arial" w:hAnsi="Arial" w:cs="Arial"/>
          <w:b w:val="0"/>
          <w:color w:val="343434"/>
          <w:sz w:val="24"/>
          <w:szCs w:val="24"/>
          <w:lang w:val="es-CL"/>
        </w:rPr>
        <w:t>Contabilizar facturas de proveedores y notas de devolución.</w:t>
      </w:r>
    </w:p>
    <w:p w:rsidR="00E9439C" w:rsidRDefault="00E9439C" w:rsidP="00E9439C">
      <w:pPr>
        <w:pStyle w:val="Ttulo6"/>
        <w:numPr>
          <w:ilvl w:val="0"/>
          <w:numId w:val="6"/>
        </w:numPr>
        <w:spacing w:before="0" w:after="0"/>
        <w:rPr>
          <w:rFonts w:ascii="Arial" w:hAnsi="Arial" w:cs="Arial"/>
          <w:b w:val="0"/>
          <w:color w:val="343434"/>
          <w:sz w:val="24"/>
          <w:szCs w:val="24"/>
          <w:lang w:val="es-CL"/>
        </w:rPr>
      </w:pPr>
      <w:r>
        <w:rPr>
          <w:rFonts w:ascii="Arial" w:hAnsi="Arial" w:cs="Arial"/>
          <w:b w:val="0"/>
          <w:color w:val="343434"/>
          <w:sz w:val="24"/>
          <w:szCs w:val="24"/>
          <w:lang w:val="es-CL"/>
        </w:rPr>
        <w:t>Llevar un control de las ó</w:t>
      </w:r>
      <w:r w:rsidRPr="00E9439C">
        <w:rPr>
          <w:rFonts w:ascii="Arial" w:hAnsi="Arial" w:cs="Arial"/>
          <w:b w:val="0"/>
          <w:color w:val="343434"/>
          <w:sz w:val="24"/>
          <w:szCs w:val="24"/>
          <w:lang w:val="es-CL"/>
        </w:rPr>
        <w:t xml:space="preserve">rdenes de compras por procesar. </w:t>
      </w:r>
    </w:p>
    <w:p w:rsidR="00E9439C" w:rsidRDefault="00E9439C" w:rsidP="00E9439C">
      <w:pPr>
        <w:pStyle w:val="Ttulo6"/>
        <w:numPr>
          <w:ilvl w:val="0"/>
          <w:numId w:val="6"/>
        </w:numPr>
        <w:spacing w:before="0" w:after="0"/>
        <w:rPr>
          <w:rFonts w:ascii="Arial" w:hAnsi="Arial" w:cs="Arial"/>
          <w:b w:val="0"/>
          <w:color w:val="343434"/>
          <w:sz w:val="24"/>
          <w:szCs w:val="24"/>
          <w:lang w:val="es-CL"/>
        </w:rPr>
      </w:pPr>
      <w:r w:rsidRPr="00E9439C">
        <w:rPr>
          <w:rFonts w:ascii="Arial" w:hAnsi="Arial" w:cs="Arial"/>
          <w:b w:val="0"/>
          <w:color w:val="343434"/>
          <w:sz w:val="24"/>
          <w:szCs w:val="24"/>
          <w:lang w:val="es-CL"/>
        </w:rPr>
        <w:t xml:space="preserve">Colaborar en los cierres de mes contable del departamento. </w:t>
      </w:r>
    </w:p>
    <w:p w:rsidR="0036447D" w:rsidRDefault="00E9439C" w:rsidP="00E9439C">
      <w:pPr>
        <w:pStyle w:val="Ttulo6"/>
        <w:numPr>
          <w:ilvl w:val="0"/>
          <w:numId w:val="6"/>
        </w:numPr>
        <w:spacing w:before="0" w:after="0"/>
        <w:rPr>
          <w:rFonts w:ascii="Arial" w:hAnsi="Arial" w:cs="Arial"/>
          <w:b w:val="0"/>
          <w:color w:val="343434"/>
          <w:sz w:val="24"/>
          <w:szCs w:val="24"/>
          <w:lang w:val="es-CL"/>
        </w:rPr>
      </w:pPr>
      <w:r w:rsidRPr="00E9439C">
        <w:rPr>
          <w:rFonts w:ascii="Arial" w:hAnsi="Arial" w:cs="Arial"/>
          <w:b w:val="0"/>
          <w:color w:val="343434"/>
          <w:sz w:val="24"/>
          <w:szCs w:val="24"/>
          <w:lang w:val="es-CL"/>
        </w:rPr>
        <w:t>R</w:t>
      </w:r>
      <w:r>
        <w:rPr>
          <w:rFonts w:ascii="Arial" w:hAnsi="Arial" w:cs="Arial"/>
          <w:b w:val="0"/>
          <w:color w:val="343434"/>
          <w:sz w:val="24"/>
          <w:szCs w:val="24"/>
          <w:lang w:val="es-CL"/>
        </w:rPr>
        <w:t>ealizar conciliaciones bancarias.</w:t>
      </w:r>
    </w:p>
    <w:p w:rsidR="00E9439C" w:rsidRDefault="00E9439C" w:rsidP="00E9439C">
      <w:pPr>
        <w:pStyle w:val="Ttulo6"/>
        <w:spacing w:before="0" w:after="0"/>
        <w:ind w:left="720"/>
        <w:rPr>
          <w:rFonts w:ascii="Arial" w:hAnsi="Arial" w:cs="Arial"/>
          <w:b w:val="0"/>
          <w:color w:val="343434"/>
          <w:sz w:val="24"/>
          <w:szCs w:val="24"/>
          <w:lang w:val="es-CL"/>
        </w:rPr>
      </w:pPr>
    </w:p>
    <w:p w:rsidR="00E9439C" w:rsidRDefault="00E9439C" w:rsidP="00E9439C">
      <w:pPr>
        <w:pStyle w:val="Ttulo6"/>
        <w:spacing w:before="0" w:after="0"/>
        <w:ind w:left="720"/>
        <w:rPr>
          <w:rFonts w:ascii="Arial" w:hAnsi="Arial" w:cs="Arial"/>
          <w:b w:val="0"/>
          <w:color w:val="343434"/>
          <w:sz w:val="24"/>
          <w:szCs w:val="24"/>
          <w:lang w:val="es-CL"/>
        </w:rPr>
      </w:pPr>
    </w:p>
    <w:tbl>
      <w:tblPr>
        <w:tblStyle w:val="Tablaconcuadrcula"/>
        <w:tblW w:w="997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75"/>
      </w:tblGrid>
      <w:tr w:rsidR="00E9439C" w:rsidRPr="00FF5E1C" w:rsidTr="006D3257">
        <w:tc>
          <w:tcPr>
            <w:tcW w:w="9975" w:type="dxa"/>
            <w:shd w:val="clear" w:color="auto" w:fill="F2F2F2" w:themeFill="background1" w:themeFillShade="F2"/>
            <w:tcMar>
              <w:left w:w="103" w:type="dxa"/>
            </w:tcMar>
          </w:tcPr>
          <w:p w:rsidR="00E9439C" w:rsidRPr="00FF5E1C" w:rsidRDefault="00E9439C" w:rsidP="00E9439C">
            <w:pPr>
              <w:pStyle w:val="Textoindependiente"/>
              <w:spacing w:after="0" w:line="276" w:lineRule="auto"/>
              <w:jc w:val="center"/>
            </w:pPr>
            <w:r w:rsidRPr="00FF5E1C">
              <w:rPr>
                <w:rFonts w:ascii="Arial" w:hAnsi="Arial" w:cs="Arial"/>
                <w:b/>
                <w:color w:val="343434"/>
              </w:rPr>
              <w:t>Certificaciones</w:t>
            </w:r>
            <w:r w:rsidRPr="00FF5E1C">
              <w:rPr>
                <w:rFonts w:ascii="Arial" w:hAnsi="Arial" w:cs="Arial"/>
                <w:b/>
                <w:color w:val="343434"/>
                <w:lang w:val="en-US"/>
              </w:rPr>
              <w:t xml:space="preserve"> y/o </w:t>
            </w:r>
            <w:r>
              <w:rPr>
                <w:rFonts w:ascii="Arial" w:hAnsi="Arial" w:cs="Arial"/>
                <w:b/>
                <w:color w:val="343434"/>
                <w:lang w:val="en-US"/>
              </w:rPr>
              <w:t>Habilidades</w:t>
            </w:r>
          </w:p>
        </w:tc>
      </w:tr>
    </w:tbl>
    <w:p w:rsidR="00E9439C" w:rsidRDefault="00E9439C" w:rsidP="00E9439C">
      <w:pPr>
        <w:pStyle w:val="Ttulo6"/>
        <w:spacing w:before="0" w:after="0"/>
        <w:ind w:left="720"/>
        <w:rPr>
          <w:rFonts w:ascii="Arial" w:hAnsi="Arial" w:cs="Arial"/>
          <w:b w:val="0"/>
          <w:color w:val="343434"/>
          <w:sz w:val="24"/>
          <w:szCs w:val="24"/>
          <w:lang w:val="es-CL"/>
        </w:rPr>
      </w:pPr>
    </w:p>
    <w:p w:rsidR="00E9439C" w:rsidRPr="00F75DE4" w:rsidRDefault="00E9439C" w:rsidP="00E9439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s-ES"/>
        </w:rPr>
      </w:pPr>
      <w:r w:rsidRPr="00F75DE4">
        <w:rPr>
          <w:rFonts w:ascii="Arial" w:hAnsi="Arial" w:cs="Arial"/>
          <w:lang w:val="es-ES"/>
        </w:rPr>
        <w:t xml:space="preserve">Curso de ¨Inspector  de Seguridad Industrial y Riesgos Petroleros” </w:t>
      </w:r>
      <w:r>
        <w:rPr>
          <w:rFonts w:ascii="Arial" w:hAnsi="Arial" w:cs="Arial"/>
          <w:lang w:val="es-ES"/>
        </w:rPr>
        <w:t>INCAPET, Barcelona,</w:t>
      </w:r>
      <w:r w:rsidRPr="00F75DE4">
        <w:rPr>
          <w:rFonts w:ascii="Arial" w:hAnsi="Arial" w:cs="Arial"/>
          <w:lang w:val="es-ES"/>
        </w:rPr>
        <w:t xml:space="preserve"> Venezuela (200</w:t>
      </w:r>
      <w:r>
        <w:rPr>
          <w:rFonts w:ascii="Arial" w:hAnsi="Arial" w:cs="Arial"/>
          <w:lang w:val="es-ES"/>
        </w:rPr>
        <w:t>9</w:t>
      </w:r>
      <w:r w:rsidRPr="00F75DE4">
        <w:rPr>
          <w:rFonts w:ascii="Arial" w:hAnsi="Arial" w:cs="Arial"/>
          <w:lang w:val="es-ES"/>
        </w:rPr>
        <w:t>).</w:t>
      </w:r>
    </w:p>
    <w:p w:rsidR="00E9439C" w:rsidRPr="00F75DE4" w:rsidRDefault="00E9439C" w:rsidP="00E9439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Inducciones de protección del medio ambiente y derrame de desechos peligrosos.</w:t>
      </w:r>
      <w:r w:rsidRPr="00F75DE4">
        <w:rPr>
          <w:rFonts w:ascii="Arial" w:hAnsi="Arial" w:cs="Arial"/>
          <w:lang w:val="es-ES"/>
        </w:rPr>
        <w:t xml:space="preserve"> </w:t>
      </w:r>
    </w:p>
    <w:p w:rsidR="00E9439C" w:rsidRDefault="00511598" w:rsidP="00E9439C">
      <w:pPr>
        <w:pStyle w:val="Prrafodelista"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lang w:val="es-ES"/>
        </w:rPr>
        <w:t>Manejo de Word y Excel nivel avanzado.</w:t>
      </w:r>
      <w:r w:rsidR="00E9439C">
        <w:rPr>
          <w:rFonts w:ascii="Arial" w:hAnsi="Arial" w:cs="Arial"/>
          <w:color w:val="343434"/>
          <w:sz w:val="22"/>
          <w:szCs w:val="22"/>
          <w:highlight w:val="yellow"/>
          <w:lang w:val="en-US"/>
        </w:rPr>
        <w:t xml:space="preserve"> </w:t>
      </w:r>
    </w:p>
    <w:p w:rsidR="00E9439C" w:rsidRDefault="00E9439C" w:rsidP="00E9439C">
      <w:pPr>
        <w:pStyle w:val="Ttulo6"/>
        <w:spacing w:before="0" w:after="0"/>
        <w:ind w:left="720"/>
        <w:rPr>
          <w:rFonts w:ascii="Arial" w:hAnsi="Arial" w:cs="Arial"/>
          <w:b w:val="0"/>
          <w:color w:val="343434"/>
          <w:sz w:val="24"/>
          <w:szCs w:val="24"/>
          <w:lang w:val="es-CL"/>
        </w:rPr>
      </w:pPr>
    </w:p>
    <w:p w:rsidR="00511598" w:rsidRDefault="00511598" w:rsidP="00E9439C">
      <w:pPr>
        <w:pStyle w:val="Ttulo6"/>
        <w:spacing w:before="0" w:after="0"/>
        <w:ind w:left="720"/>
        <w:rPr>
          <w:rFonts w:ascii="Arial" w:hAnsi="Arial" w:cs="Arial"/>
          <w:b w:val="0"/>
          <w:color w:val="343434"/>
          <w:sz w:val="24"/>
          <w:szCs w:val="24"/>
          <w:lang w:val="es-CL"/>
        </w:rPr>
      </w:pPr>
    </w:p>
    <w:tbl>
      <w:tblPr>
        <w:tblStyle w:val="Tablaconcuadrcula"/>
        <w:tblW w:w="997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75"/>
      </w:tblGrid>
      <w:tr w:rsidR="00511598" w:rsidRPr="00FF5E1C" w:rsidTr="006D3257">
        <w:tc>
          <w:tcPr>
            <w:tcW w:w="9975" w:type="dxa"/>
            <w:shd w:val="clear" w:color="auto" w:fill="F2F2F2" w:themeFill="background1" w:themeFillShade="F2"/>
            <w:tcMar>
              <w:left w:w="103" w:type="dxa"/>
            </w:tcMar>
          </w:tcPr>
          <w:p w:rsidR="00511598" w:rsidRPr="00FF5E1C" w:rsidRDefault="00511598" w:rsidP="006D3257">
            <w:pPr>
              <w:pStyle w:val="Textoindependiente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343434"/>
              </w:rPr>
              <w:t>Idiomas</w:t>
            </w:r>
          </w:p>
        </w:tc>
      </w:tr>
    </w:tbl>
    <w:p w:rsidR="00511598" w:rsidRDefault="00511598" w:rsidP="00E9439C">
      <w:pPr>
        <w:pStyle w:val="Ttulo6"/>
        <w:spacing w:before="0" w:after="0"/>
        <w:ind w:left="720"/>
        <w:rPr>
          <w:rFonts w:ascii="Arial" w:hAnsi="Arial" w:cs="Arial"/>
          <w:b w:val="0"/>
          <w:color w:val="343434"/>
          <w:sz w:val="24"/>
          <w:szCs w:val="24"/>
          <w:lang w:val="es-CL"/>
        </w:rPr>
      </w:pPr>
    </w:p>
    <w:p w:rsidR="00E9439C" w:rsidRDefault="00E9439C" w:rsidP="00E9439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n-US"/>
        </w:rPr>
      </w:pPr>
      <w:r w:rsidRPr="00F75DE4">
        <w:rPr>
          <w:rFonts w:ascii="Arial" w:hAnsi="Arial" w:cs="Arial"/>
          <w:lang w:val="en-US"/>
        </w:rPr>
        <w:t>Curso</w:t>
      </w:r>
      <w:r>
        <w:rPr>
          <w:rFonts w:ascii="Arial" w:hAnsi="Arial" w:cs="Arial"/>
          <w:lang w:val="en-US"/>
        </w:rPr>
        <w:t xml:space="preserve"> </w:t>
      </w:r>
      <w:r w:rsidRPr="00F75DE4">
        <w:rPr>
          <w:rFonts w:ascii="Arial" w:hAnsi="Arial" w:cs="Arial"/>
          <w:lang w:val="en-US"/>
        </w:rPr>
        <w:t xml:space="preserve">de Ingles </w:t>
      </w:r>
      <w:r w:rsidR="00511598">
        <w:rPr>
          <w:rFonts w:ascii="Arial" w:hAnsi="Arial" w:cs="Arial"/>
          <w:lang w:val="en-US"/>
        </w:rPr>
        <w:t xml:space="preserve">en </w:t>
      </w:r>
      <w:r w:rsidRPr="00F75DE4">
        <w:rPr>
          <w:rFonts w:ascii="Arial" w:hAnsi="Arial" w:cs="Arial"/>
          <w:lang w:val="en-US"/>
        </w:rPr>
        <w:t>COMMUNITY HIGH SCHOOL Adult Learning Center. ESOL</w:t>
      </w:r>
      <w:r w:rsidR="000939F9">
        <w:rPr>
          <w:rFonts w:ascii="Arial" w:hAnsi="Arial" w:cs="Arial"/>
          <w:lang w:val="en-US"/>
        </w:rPr>
        <w:t xml:space="preserve"> Nivel</w:t>
      </w:r>
      <w:r w:rsidRPr="00F75DE4">
        <w:rPr>
          <w:rFonts w:ascii="Arial" w:hAnsi="Arial" w:cs="Arial"/>
          <w:lang w:val="en-US"/>
        </w:rPr>
        <w:t xml:space="preserve"> </w:t>
      </w:r>
      <w:r w:rsidR="00511598">
        <w:rPr>
          <w:rFonts w:ascii="Arial" w:hAnsi="Arial" w:cs="Arial"/>
          <w:lang w:val="en-US"/>
        </w:rPr>
        <w:t>5</w:t>
      </w:r>
      <w:r w:rsidRPr="00F75DE4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Kissimmee</w:t>
      </w:r>
      <w:r w:rsidRPr="00F75DE4">
        <w:rPr>
          <w:rFonts w:ascii="Arial" w:hAnsi="Arial" w:cs="Arial"/>
          <w:lang w:val="en-US"/>
        </w:rPr>
        <w:t>, FL,</w:t>
      </w:r>
      <w:r>
        <w:rPr>
          <w:rFonts w:ascii="Arial" w:hAnsi="Arial" w:cs="Arial"/>
          <w:lang w:val="en-US"/>
        </w:rPr>
        <w:t xml:space="preserve"> USA, </w:t>
      </w:r>
      <w:r w:rsidR="000939F9">
        <w:rPr>
          <w:rFonts w:ascii="Arial" w:hAnsi="Arial" w:cs="Arial"/>
          <w:lang w:val="en-US"/>
        </w:rPr>
        <w:t xml:space="preserve">Marzo </w:t>
      </w:r>
      <w:r>
        <w:rPr>
          <w:rFonts w:ascii="Arial" w:hAnsi="Arial" w:cs="Arial"/>
          <w:lang w:val="en-US"/>
        </w:rPr>
        <w:t>2004.</w:t>
      </w:r>
      <w:r w:rsidR="000939F9">
        <w:rPr>
          <w:rFonts w:ascii="Arial" w:hAnsi="Arial" w:cs="Arial"/>
          <w:lang w:val="en-US"/>
        </w:rPr>
        <w:t xml:space="preserve"> (Aprobado).</w:t>
      </w:r>
    </w:p>
    <w:p w:rsidR="000939F9" w:rsidRPr="00F75DE4" w:rsidRDefault="000939F9" w:rsidP="000939F9">
      <w:pPr>
        <w:pStyle w:val="Prrafodelista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Nivel de lectura, escritura y conversación: Intermedio-alto</w:t>
      </w:r>
    </w:p>
    <w:p w:rsidR="00E9439C" w:rsidRPr="009F1061" w:rsidRDefault="00E9439C" w:rsidP="00E9439C">
      <w:pPr>
        <w:pStyle w:val="Ttulo6"/>
        <w:spacing w:before="0" w:after="0"/>
        <w:ind w:left="720"/>
        <w:rPr>
          <w:rFonts w:ascii="Arial" w:hAnsi="Arial" w:cs="Arial"/>
          <w:b w:val="0"/>
          <w:color w:val="343434"/>
          <w:sz w:val="24"/>
          <w:szCs w:val="24"/>
          <w:lang w:val="es-CL"/>
        </w:rPr>
      </w:pPr>
    </w:p>
    <w:sectPr w:rsidR="00E9439C" w:rsidRPr="009F1061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3363"/>
    <w:multiLevelType w:val="multilevel"/>
    <w:tmpl w:val="4F108F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3E4E86"/>
    <w:multiLevelType w:val="hybridMultilevel"/>
    <w:tmpl w:val="485EC63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C11CC"/>
    <w:multiLevelType w:val="multilevel"/>
    <w:tmpl w:val="CA3C03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9742A03"/>
    <w:multiLevelType w:val="hybridMultilevel"/>
    <w:tmpl w:val="ECCCF8F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250B7"/>
    <w:multiLevelType w:val="hybridMultilevel"/>
    <w:tmpl w:val="6B1A32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97A7C"/>
    <w:multiLevelType w:val="hybridMultilevel"/>
    <w:tmpl w:val="9640B6CE"/>
    <w:lvl w:ilvl="0" w:tplc="04F8E840">
      <w:numFmt w:val="bullet"/>
      <w:lvlText w:val="-"/>
      <w:lvlJc w:val="left"/>
      <w:pPr>
        <w:ind w:left="720" w:hanging="360"/>
      </w:pPr>
      <w:rPr>
        <w:rFonts w:ascii="Arial" w:eastAsia="Source Han Sans CN Regular" w:hAnsi="Arial" w:cs="Arial" w:hint="default"/>
        <w:color w:val="343434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82E6C"/>
    <w:multiLevelType w:val="hybridMultilevel"/>
    <w:tmpl w:val="6B58957E"/>
    <w:lvl w:ilvl="0" w:tplc="04F8E840">
      <w:numFmt w:val="bullet"/>
      <w:lvlText w:val="-"/>
      <w:lvlJc w:val="left"/>
      <w:pPr>
        <w:ind w:left="720" w:hanging="360"/>
      </w:pPr>
      <w:rPr>
        <w:rFonts w:ascii="Arial" w:eastAsia="Source Han Sans CN Regular" w:hAnsi="Arial" w:cs="Arial" w:hint="default"/>
        <w:color w:val="343434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30060"/>
    <w:multiLevelType w:val="hybridMultilevel"/>
    <w:tmpl w:val="1DB89AB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F63D19"/>
    <w:multiLevelType w:val="hybridMultilevel"/>
    <w:tmpl w:val="30CC5DA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44D60"/>
    <w:multiLevelType w:val="multilevel"/>
    <w:tmpl w:val="66C4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76A14CF0"/>
    <w:multiLevelType w:val="hybridMultilevel"/>
    <w:tmpl w:val="A5984A1E"/>
    <w:lvl w:ilvl="0" w:tplc="04F8E840">
      <w:numFmt w:val="bullet"/>
      <w:lvlText w:val="-"/>
      <w:lvlJc w:val="left"/>
      <w:pPr>
        <w:ind w:left="720" w:hanging="360"/>
      </w:pPr>
      <w:rPr>
        <w:rFonts w:ascii="Arial" w:eastAsia="Source Han Sans CN Regular" w:hAnsi="Arial" w:cs="Arial" w:hint="default"/>
        <w:color w:val="343434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51"/>
    <w:rsid w:val="00080C19"/>
    <w:rsid w:val="000939F9"/>
    <w:rsid w:val="000954BC"/>
    <w:rsid w:val="000E6EAE"/>
    <w:rsid w:val="000F20AB"/>
    <w:rsid w:val="00186A56"/>
    <w:rsid w:val="001F2AFB"/>
    <w:rsid w:val="00236E9D"/>
    <w:rsid w:val="00266AEE"/>
    <w:rsid w:val="00280936"/>
    <w:rsid w:val="003103C5"/>
    <w:rsid w:val="003261F1"/>
    <w:rsid w:val="00326EB2"/>
    <w:rsid w:val="0036447D"/>
    <w:rsid w:val="00364BE2"/>
    <w:rsid w:val="00424D81"/>
    <w:rsid w:val="004875CD"/>
    <w:rsid w:val="004E3791"/>
    <w:rsid w:val="00504273"/>
    <w:rsid w:val="00511598"/>
    <w:rsid w:val="00591856"/>
    <w:rsid w:val="006D44B8"/>
    <w:rsid w:val="006F6F72"/>
    <w:rsid w:val="00780C76"/>
    <w:rsid w:val="007C1046"/>
    <w:rsid w:val="0080128D"/>
    <w:rsid w:val="00810C51"/>
    <w:rsid w:val="00857074"/>
    <w:rsid w:val="00870CB6"/>
    <w:rsid w:val="00895268"/>
    <w:rsid w:val="008F014A"/>
    <w:rsid w:val="008F695F"/>
    <w:rsid w:val="009D68EA"/>
    <w:rsid w:val="009F1061"/>
    <w:rsid w:val="00A55B11"/>
    <w:rsid w:val="00A635FE"/>
    <w:rsid w:val="00A6419C"/>
    <w:rsid w:val="00A73900"/>
    <w:rsid w:val="00AE7775"/>
    <w:rsid w:val="00B272D2"/>
    <w:rsid w:val="00BC3DC8"/>
    <w:rsid w:val="00BF3EEE"/>
    <w:rsid w:val="00C315E3"/>
    <w:rsid w:val="00C34133"/>
    <w:rsid w:val="00C824F5"/>
    <w:rsid w:val="00D21239"/>
    <w:rsid w:val="00D4317B"/>
    <w:rsid w:val="00D60338"/>
    <w:rsid w:val="00DB4B08"/>
    <w:rsid w:val="00DD1859"/>
    <w:rsid w:val="00E0106B"/>
    <w:rsid w:val="00E9439C"/>
    <w:rsid w:val="00ED6635"/>
    <w:rsid w:val="00F07047"/>
    <w:rsid w:val="00F9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szCs w:val="24"/>
        <w:lang w:val="es-V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598"/>
    <w:rPr>
      <w:color w:val="00000A"/>
      <w:sz w:val="24"/>
    </w:rPr>
  </w:style>
  <w:style w:type="paragraph" w:styleId="Ttulo1">
    <w:name w:val="heading 1"/>
    <w:basedOn w:val="Normal"/>
    <w:qFormat/>
    <w:pPr>
      <w:widowControl w:val="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qFormat/>
    <w:pPr>
      <w:widowControl w:val="0"/>
      <w:spacing w:before="20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qFormat/>
    <w:pPr>
      <w:widowControl w:val="0"/>
      <w:spacing w:before="140"/>
      <w:outlineLvl w:val="2"/>
    </w:pPr>
    <w:rPr>
      <w:b/>
      <w:bCs/>
    </w:rPr>
  </w:style>
  <w:style w:type="paragraph" w:styleId="Ttulo4">
    <w:name w:val="heading 4"/>
    <w:basedOn w:val="Normal"/>
    <w:qFormat/>
    <w:pPr>
      <w:widowControl w:val="0"/>
      <w:spacing w:before="120"/>
      <w:outlineLvl w:val="3"/>
    </w:pPr>
    <w:rPr>
      <w:b/>
      <w:bCs/>
    </w:rPr>
  </w:style>
  <w:style w:type="paragraph" w:styleId="Ttulo5">
    <w:name w:val="heading 5"/>
    <w:basedOn w:val="Normal"/>
    <w:qFormat/>
    <w:pPr>
      <w:widowControl w:val="0"/>
      <w:spacing w:before="120" w:after="60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link w:val="Ttulo6Car"/>
    <w:qFormat/>
    <w:pPr>
      <w:widowControl w:val="0"/>
      <w:spacing w:before="60" w:after="60"/>
      <w:outlineLvl w:val="5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Source Han Sans CN Regular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Source Han Sans CN Regular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Source Han Sans CN Regular" w:cs="Aria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Arial" w:hAnsi="Arial" w:cs="OpenSymbol"/>
      <w:sz w:val="22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opreformateado">
    <w:name w:val="Texto preformateado"/>
    <w:basedOn w:val="Normal"/>
    <w:qFormat/>
    <w:rPr>
      <w:rFonts w:ascii="Liberation Mono" w:eastAsia="Nimbus Mono L" w:hAnsi="Liberation Mono" w:cs="Liberation Mono"/>
      <w:sz w:val="20"/>
      <w:szCs w:val="20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240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80936"/>
    <w:pPr>
      <w:ind w:left="720"/>
      <w:contextualSpacing/>
    </w:pPr>
    <w:rPr>
      <w:rFonts w:cs="Mangal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rsid w:val="00E9439C"/>
    <w:rPr>
      <w:color w:val="00000A"/>
      <w:sz w:val="24"/>
    </w:rPr>
  </w:style>
  <w:style w:type="character" w:customStyle="1" w:styleId="Ttulo6Car">
    <w:name w:val="Título 6 Car"/>
    <w:basedOn w:val="Fuentedeprrafopredeter"/>
    <w:link w:val="Ttulo6"/>
    <w:rsid w:val="00F9024D"/>
    <w:rPr>
      <w:b/>
      <w:bCs/>
      <w:color w:val="00000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szCs w:val="24"/>
        <w:lang w:val="es-V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598"/>
    <w:rPr>
      <w:color w:val="00000A"/>
      <w:sz w:val="24"/>
    </w:rPr>
  </w:style>
  <w:style w:type="paragraph" w:styleId="Ttulo1">
    <w:name w:val="heading 1"/>
    <w:basedOn w:val="Normal"/>
    <w:qFormat/>
    <w:pPr>
      <w:widowControl w:val="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qFormat/>
    <w:pPr>
      <w:widowControl w:val="0"/>
      <w:spacing w:before="20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qFormat/>
    <w:pPr>
      <w:widowControl w:val="0"/>
      <w:spacing w:before="140"/>
      <w:outlineLvl w:val="2"/>
    </w:pPr>
    <w:rPr>
      <w:b/>
      <w:bCs/>
    </w:rPr>
  </w:style>
  <w:style w:type="paragraph" w:styleId="Ttulo4">
    <w:name w:val="heading 4"/>
    <w:basedOn w:val="Normal"/>
    <w:qFormat/>
    <w:pPr>
      <w:widowControl w:val="0"/>
      <w:spacing w:before="120"/>
      <w:outlineLvl w:val="3"/>
    </w:pPr>
    <w:rPr>
      <w:b/>
      <w:bCs/>
    </w:rPr>
  </w:style>
  <w:style w:type="paragraph" w:styleId="Ttulo5">
    <w:name w:val="heading 5"/>
    <w:basedOn w:val="Normal"/>
    <w:qFormat/>
    <w:pPr>
      <w:widowControl w:val="0"/>
      <w:spacing w:before="120" w:after="60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link w:val="Ttulo6Car"/>
    <w:qFormat/>
    <w:pPr>
      <w:widowControl w:val="0"/>
      <w:spacing w:before="60" w:after="60"/>
      <w:outlineLvl w:val="5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Source Han Sans CN Regular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Source Han Sans CN Regular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Source Han Sans CN Regular" w:cs="Aria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Arial" w:hAnsi="Arial" w:cs="OpenSymbol"/>
      <w:sz w:val="22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opreformateado">
    <w:name w:val="Texto preformateado"/>
    <w:basedOn w:val="Normal"/>
    <w:qFormat/>
    <w:rPr>
      <w:rFonts w:ascii="Liberation Mono" w:eastAsia="Nimbus Mono L" w:hAnsi="Liberation Mono" w:cs="Liberation Mono"/>
      <w:sz w:val="20"/>
      <w:szCs w:val="20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240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80936"/>
    <w:pPr>
      <w:ind w:left="720"/>
      <w:contextualSpacing/>
    </w:pPr>
    <w:rPr>
      <w:rFonts w:cs="Mangal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rsid w:val="00E9439C"/>
    <w:rPr>
      <w:color w:val="00000A"/>
      <w:sz w:val="24"/>
    </w:rPr>
  </w:style>
  <w:style w:type="character" w:customStyle="1" w:styleId="Ttulo6Car">
    <w:name w:val="Título 6 Car"/>
    <w:basedOn w:val="Fuentedeprrafopredeter"/>
    <w:link w:val="Ttulo6"/>
    <w:rsid w:val="00F9024D"/>
    <w:rPr>
      <w:b/>
      <w:bCs/>
      <w:color w:val="00000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grlx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602A2-997A-41BB-AEDF-6D497238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dgarcia</dc:creator>
  <cp:lastModifiedBy>Randall</cp:lastModifiedBy>
  <cp:revision>29</cp:revision>
  <dcterms:created xsi:type="dcterms:W3CDTF">2018-05-12T19:21:00Z</dcterms:created>
  <dcterms:modified xsi:type="dcterms:W3CDTF">2018-07-01T13:21:00Z</dcterms:modified>
  <dc:language>es-VE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